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6C927" w14:textId="77777777" w:rsidR="00B43DF4" w:rsidRDefault="00B43DF4" w:rsidP="00B43DF4">
      <w:pPr>
        <w:pStyle w:val="NormalWeb"/>
        <w:shd w:val="clear" w:color="auto" w:fill="FFFFFF"/>
        <w:rPr>
          <w:rFonts w:ascii="ArialMT" w:hAnsi="ArialMT"/>
          <w:bCs/>
          <w:color w:val="000000" w:themeColor="text1"/>
          <w:sz w:val="28"/>
          <w:szCs w:val="28"/>
        </w:rPr>
      </w:pPr>
      <w:r w:rsidRPr="00564983">
        <w:rPr>
          <w:rFonts w:ascii="ArialMT" w:hAnsi="ArialMT"/>
          <w:b/>
          <w:bCs/>
          <w:color w:val="000000" w:themeColor="text1"/>
          <w:sz w:val="28"/>
          <w:szCs w:val="28"/>
        </w:rPr>
        <w:t xml:space="preserve">Wednesday, </w:t>
      </w:r>
      <w:r w:rsidR="00564983" w:rsidRPr="00564983">
        <w:rPr>
          <w:rFonts w:ascii="ArialMT" w:hAnsi="ArialMT"/>
          <w:b/>
          <w:bCs/>
          <w:color w:val="000000" w:themeColor="text1"/>
          <w:sz w:val="28"/>
          <w:szCs w:val="28"/>
        </w:rPr>
        <w:t>August</w:t>
      </w:r>
      <w:r w:rsidRPr="00564983">
        <w:rPr>
          <w:rFonts w:ascii="ArialMT" w:hAnsi="ArialMT"/>
          <w:b/>
          <w:bCs/>
          <w:color w:val="000000" w:themeColor="text1"/>
          <w:sz w:val="28"/>
          <w:szCs w:val="28"/>
        </w:rPr>
        <w:t xml:space="preserve"> 6</w:t>
      </w:r>
      <w:r w:rsidRPr="00564983">
        <w:rPr>
          <w:rFonts w:ascii="ArialMT" w:hAnsi="ArialMT"/>
          <w:b/>
          <w:bCs/>
          <w:color w:val="000000" w:themeColor="text1"/>
          <w:sz w:val="28"/>
          <w:szCs w:val="28"/>
          <w:vertAlign w:val="superscript"/>
        </w:rPr>
        <w:t>th</w:t>
      </w:r>
      <w:r w:rsidRPr="00564983">
        <w:rPr>
          <w:rFonts w:ascii="ArialMT" w:hAnsi="ArialMT"/>
          <w:b/>
          <w:bCs/>
          <w:color w:val="000000" w:themeColor="text1"/>
          <w:sz w:val="28"/>
          <w:szCs w:val="28"/>
        </w:rPr>
        <w:t>, 2025</w:t>
      </w:r>
      <w:r>
        <w:rPr>
          <w:rFonts w:ascii="ArialMT" w:hAnsi="ArialMT"/>
          <w:bCs/>
          <w:color w:val="000000" w:themeColor="text1"/>
          <w:sz w:val="28"/>
          <w:szCs w:val="28"/>
        </w:rPr>
        <w:t xml:space="preserve">; My </w:t>
      </w:r>
      <w:r w:rsidR="00564983">
        <w:rPr>
          <w:rFonts w:ascii="ArialMT" w:hAnsi="ArialMT"/>
          <w:bCs/>
          <w:color w:val="000000" w:themeColor="text1"/>
          <w:sz w:val="28"/>
          <w:szCs w:val="28"/>
        </w:rPr>
        <w:t>2</w:t>
      </w:r>
      <w:r w:rsidR="00564983" w:rsidRPr="00564983">
        <w:rPr>
          <w:rFonts w:ascii="ArialMT" w:hAnsi="ArialMT"/>
          <w:bCs/>
          <w:color w:val="000000" w:themeColor="text1"/>
          <w:sz w:val="28"/>
          <w:szCs w:val="28"/>
          <w:vertAlign w:val="superscript"/>
        </w:rPr>
        <w:t>nd</w:t>
      </w:r>
      <w:r w:rsidR="00564983">
        <w:rPr>
          <w:rFonts w:ascii="ArialMT" w:hAnsi="ArialMT"/>
          <w:bCs/>
          <w:color w:val="000000" w:themeColor="text1"/>
          <w:sz w:val="28"/>
          <w:szCs w:val="28"/>
        </w:rPr>
        <w:t xml:space="preserve"> </w:t>
      </w:r>
      <w:r>
        <w:rPr>
          <w:rFonts w:ascii="ArialMT" w:hAnsi="ArialMT"/>
          <w:bCs/>
          <w:color w:val="000000" w:themeColor="text1"/>
          <w:sz w:val="28"/>
          <w:szCs w:val="28"/>
        </w:rPr>
        <w:t>submission regarding the RBA’s “Review of Merchant Card Payment Costs and Surcharging”.</w:t>
      </w:r>
    </w:p>
    <w:p w14:paraId="67CF7D03" w14:textId="77777777" w:rsidR="00B43DF4" w:rsidRDefault="00B43DF4" w:rsidP="00B43DF4">
      <w:pPr>
        <w:pStyle w:val="NormalWeb"/>
        <w:shd w:val="clear" w:color="auto" w:fill="FFFFFF"/>
        <w:rPr>
          <w:rFonts w:ascii="ArialMT" w:hAnsi="ArialMT"/>
          <w:bCs/>
          <w:color w:val="000000" w:themeColor="text1"/>
          <w:sz w:val="28"/>
          <w:szCs w:val="28"/>
        </w:rPr>
      </w:pPr>
      <w:r w:rsidRPr="00B43DF4">
        <w:rPr>
          <w:rFonts w:ascii="ArialMT" w:hAnsi="ArialMT"/>
          <w:bCs/>
          <w:color w:val="000000" w:themeColor="text1"/>
          <w:sz w:val="28"/>
          <w:szCs w:val="28"/>
        </w:rPr>
        <w:t>Michele et al,</w:t>
      </w:r>
    </w:p>
    <w:p w14:paraId="1DFBBD80" w14:textId="77777777" w:rsidR="00564983" w:rsidRPr="00564983" w:rsidRDefault="00B43DF4" w:rsidP="00B43DF4">
      <w:pPr>
        <w:pStyle w:val="NormalWeb"/>
        <w:shd w:val="clear" w:color="auto" w:fill="FFFFFF"/>
        <w:rPr>
          <w:rFonts w:ascii="Arial" w:hAnsi="Arial" w:cs="Arial"/>
          <w:bCs/>
          <w:iCs/>
          <w:color w:val="000000" w:themeColor="text1"/>
          <w:sz w:val="28"/>
          <w:szCs w:val="28"/>
        </w:rPr>
      </w:pPr>
      <w:r>
        <w:rPr>
          <w:rFonts w:ascii="ArialMT" w:hAnsi="ArialMT"/>
          <w:color w:val="000000" w:themeColor="text1"/>
          <w:sz w:val="28"/>
          <w:szCs w:val="28"/>
        </w:rPr>
        <w:t xml:space="preserve">Firstly, I am truly disappointed that this has taken so long to eventuate, because we all know it has been an overwhelming rort and profiteering by all vendors and businesses that charge </w:t>
      </w:r>
      <w:r w:rsidRPr="00B43DF4">
        <w:rPr>
          <w:rFonts w:ascii="Arial" w:hAnsi="Arial" w:cs="Arial"/>
          <w:bCs/>
          <w:iCs/>
          <w:color w:val="000000" w:themeColor="text1"/>
          <w:sz w:val="28"/>
          <w:szCs w:val="28"/>
        </w:rPr>
        <w:t>these insidious, egregious and cancerous credit card surcharges</w:t>
      </w:r>
      <w:r w:rsidR="00564983">
        <w:rPr>
          <w:rFonts w:ascii="Arial" w:hAnsi="Arial" w:cs="Arial"/>
          <w:bCs/>
          <w:iCs/>
          <w:color w:val="000000" w:themeColor="text1"/>
          <w:sz w:val="28"/>
          <w:szCs w:val="28"/>
        </w:rPr>
        <w:t>.</w:t>
      </w:r>
    </w:p>
    <w:p w14:paraId="5DA1A713" w14:textId="77777777" w:rsidR="00564983" w:rsidRDefault="00B43DF4" w:rsidP="00B43DF4">
      <w:pPr>
        <w:pStyle w:val="NormalWeb"/>
        <w:shd w:val="clear" w:color="auto" w:fill="FFFFFF"/>
        <w:rPr>
          <w:rFonts w:ascii="ArialMT" w:hAnsi="ArialMT"/>
          <w:color w:val="000000" w:themeColor="text1"/>
          <w:sz w:val="28"/>
          <w:szCs w:val="28"/>
        </w:rPr>
      </w:pPr>
      <w:r>
        <w:rPr>
          <w:rFonts w:ascii="ArialMT" w:hAnsi="ArialMT"/>
          <w:color w:val="000000" w:themeColor="text1"/>
          <w:sz w:val="28"/>
          <w:szCs w:val="28"/>
        </w:rPr>
        <w:t>Then to make it even more painful, any implementation is going to take another 12 months…</w:t>
      </w:r>
      <w:proofErr w:type="gramStart"/>
      <w:r>
        <w:rPr>
          <w:rFonts w:ascii="ArialMT" w:hAnsi="ArialMT"/>
          <w:color w:val="000000" w:themeColor="text1"/>
          <w:sz w:val="28"/>
          <w:szCs w:val="28"/>
        </w:rPr>
        <w:t>…..</w:t>
      </w:r>
      <w:proofErr w:type="gramEnd"/>
      <w:r>
        <w:rPr>
          <w:rFonts w:ascii="ArialMT" w:hAnsi="ArialMT"/>
          <w:color w:val="000000" w:themeColor="text1"/>
          <w:sz w:val="28"/>
          <w:szCs w:val="28"/>
        </w:rPr>
        <w:t xml:space="preserve">REALLY ??? Amazing, when a new fee or levy or surcharge or tax or charge or increase is decided on, it takes NO time whatsoever, but now we will </w:t>
      </w:r>
      <w:r w:rsidR="00E61EB7">
        <w:rPr>
          <w:rFonts w:ascii="ArialMT" w:hAnsi="ArialMT"/>
          <w:color w:val="000000" w:themeColor="text1"/>
          <w:sz w:val="28"/>
          <w:szCs w:val="28"/>
        </w:rPr>
        <w:t xml:space="preserve">continue to </w:t>
      </w:r>
      <w:r w:rsidR="00461890">
        <w:rPr>
          <w:rFonts w:ascii="ArialMT" w:hAnsi="ArialMT"/>
          <w:color w:val="000000" w:themeColor="text1"/>
          <w:sz w:val="28"/>
          <w:szCs w:val="28"/>
        </w:rPr>
        <w:t xml:space="preserve">be </w:t>
      </w:r>
      <w:r>
        <w:rPr>
          <w:rFonts w:ascii="ArialMT" w:hAnsi="ArialMT"/>
          <w:color w:val="000000" w:themeColor="text1"/>
          <w:sz w:val="28"/>
          <w:szCs w:val="28"/>
        </w:rPr>
        <w:t>further shafted and screwed for another 12 months…….WELL DONE……NOT….</w:t>
      </w:r>
    </w:p>
    <w:p w14:paraId="1D9359FF" w14:textId="77777777" w:rsidR="00B43DF4" w:rsidRPr="00B43DF4" w:rsidRDefault="00B43DF4" w:rsidP="00B43DF4">
      <w:pPr>
        <w:pStyle w:val="NormalWeb"/>
        <w:shd w:val="clear" w:color="auto" w:fill="FFFFFF"/>
        <w:rPr>
          <w:rFonts w:ascii="ArialMT" w:hAnsi="ArialMT"/>
          <w:color w:val="000000" w:themeColor="text1"/>
          <w:sz w:val="28"/>
          <w:szCs w:val="28"/>
        </w:rPr>
      </w:pPr>
      <w:r>
        <w:rPr>
          <w:rFonts w:ascii="ArialMT" w:hAnsi="ArialMT"/>
          <w:color w:val="000000" w:themeColor="text1"/>
          <w:sz w:val="28"/>
          <w:szCs w:val="28"/>
        </w:rPr>
        <w:t xml:space="preserve">Surely, in this internet and digital platform era, any required removal of these </w:t>
      </w:r>
      <w:r w:rsidR="00E61EB7">
        <w:rPr>
          <w:rFonts w:ascii="ArialMT" w:hAnsi="ArialMT"/>
          <w:color w:val="000000" w:themeColor="text1"/>
          <w:sz w:val="28"/>
          <w:szCs w:val="28"/>
        </w:rPr>
        <w:t>d</w:t>
      </w:r>
      <w:r w:rsidR="00564983">
        <w:rPr>
          <w:rFonts w:ascii="ArialMT" w:hAnsi="ArialMT"/>
          <w:color w:val="000000" w:themeColor="text1"/>
          <w:sz w:val="28"/>
          <w:szCs w:val="28"/>
        </w:rPr>
        <w:t>i</w:t>
      </w:r>
      <w:r w:rsidR="00E61EB7">
        <w:rPr>
          <w:rFonts w:ascii="ArialMT" w:hAnsi="ArialMT"/>
          <w:color w:val="000000" w:themeColor="text1"/>
          <w:sz w:val="28"/>
          <w:szCs w:val="28"/>
        </w:rPr>
        <w:t>sgra</w:t>
      </w:r>
      <w:r w:rsidR="00564983">
        <w:rPr>
          <w:rFonts w:ascii="ArialMT" w:hAnsi="ArialMT"/>
          <w:color w:val="000000" w:themeColor="text1"/>
          <w:sz w:val="28"/>
          <w:szCs w:val="28"/>
        </w:rPr>
        <w:t>c</w:t>
      </w:r>
      <w:r w:rsidR="00E61EB7">
        <w:rPr>
          <w:rFonts w:ascii="ArialMT" w:hAnsi="ArialMT"/>
          <w:color w:val="000000" w:themeColor="text1"/>
          <w:sz w:val="28"/>
          <w:szCs w:val="28"/>
        </w:rPr>
        <w:t>eful, despicable and disgusting</w:t>
      </w:r>
      <w:r>
        <w:rPr>
          <w:rFonts w:ascii="ArialMT" w:hAnsi="ArialMT"/>
          <w:color w:val="000000" w:themeColor="text1"/>
          <w:sz w:val="28"/>
          <w:szCs w:val="28"/>
        </w:rPr>
        <w:t xml:space="preserve"> fees, would take less than a few minutes</w:t>
      </w:r>
      <w:proofErr w:type="gramStart"/>
      <w:r>
        <w:rPr>
          <w:rFonts w:ascii="ArialMT" w:hAnsi="ArialMT"/>
          <w:color w:val="000000" w:themeColor="text1"/>
          <w:sz w:val="28"/>
          <w:szCs w:val="28"/>
        </w:rPr>
        <w:t>…..!</w:t>
      </w:r>
      <w:proofErr w:type="gramEnd"/>
      <w:r>
        <w:rPr>
          <w:rFonts w:ascii="ArialMT" w:hAnsi="ArialMT"/>
          <w:color w:val="000000" w:themeColor="text1"/>
          <w:sz w:val="28"/>
          <w:szCs w:val="28"/>
        </w:rPr>
        <w:t xml:space="preserve"> Totally unacceptable.</w:t>
      </w:r>
    </w:p>
    <w:p w14:paraId="38F05A2A" w14:textId="77777777" w:rsidR="00564983" w:rsidRDefault="00564983" w:rsidP="00B43DF4">
      <w:pPr>
        <w:pStyle w:val="NormalWeb"/>
        <w:rPr>
          <w:rFonts w:ascii="Arial" w:hAnsi="Arial" w:cs="Arial"/>
          <w:bCs/>
          <w:color w:val="000000" w:themeColor="text1"/>
          <w:sz w:val="28"/>
          <w:szCs w:val="28"/>
        </w:rPr>
      </w:pPr>
      <w:r>
        <w:rPr>
          <w:rFonts w:ascii="Arial" w:hAnsi="Arial" w:cs="Arial"/>
          <w:bCs/>
          <w:color w:val="000000" w:themeColor="text1"/>
          <w:sz w:val="28"/>
          <w:szCs w:val="28"/>
        </w:rPr>
        <w:t xml:space="preserve">Therefore, once these fees are removed forever, they </w:t>
      </w:r>
      <w:r w:rsidR="003B30AB">
        <w:rPr>
          <w:rFonts w:ascii="Arial" w:hAnsi="Arial" w:cs="Arial"/>
          <w:bCs/>
          <w:color w:val="000000" w:themeColor="text1"/>
          <w:sz w:val="28"/>
          <w:szCs w:val="28"/>
        </w:rPr>
        <w:t>MUST</w:t>
      </w:r>
      <w:r>
        <w:rPr>
          <w:rFonts w:ascii="Arial" w:hAnsi="Arial" w:cs="Arial"/>
          <w:bCs/>
          <w:color w:val="000000" w:themeColor="text1"/>
          <w:sz w:val="28"/>
          <w:szCs w:val="28"/>
        </w:rPr>
        <w:t xml:space="preserve"> cover ALL websites that are used and utilised by all AUSTRALIANS….You know, the ones like </w:t>
      </w:r>
      <w:r w:rsidR="003B30AB">
        <w:rPr>
          <w:rFonts w:ascii="Arial" w:hAnsi="Arial" w:cs="Arial"/>
          <w:bCs/>
          <w:color w:val="000000" w:themeColor="text1"/>
          <w:sz w:val="28"/>
          <w:szCs w:val="28"/>
        </w:rPr>
        <w:t xml:space="preserve">for example, the </w:t>
      </w:r>
      <w:r>
        <w:rPr>
          <w:rFonts w:ascii="Arial" w:hAnsi="Arial" w:cs="Arial"/>
          <w:bCs/>
          <w:color w:val="000000" w:themeColor="text1"/>
          <w:sz w:val="28"/>
          <w:szCs w:val="28"/>
        </w:rPr>
        <w:t>Airline Industry websites</w:t>
      </w:r>
      <w:r w:rsidR="003B30AB">
        <w:rPr>
          <w:rFonts w:ascii="Arial" w:hAnsi="Arial" w:cs="Arial"/>
          <w:bCs/>
          <w:color w:val="000000" w:themeColor="text1"/>
          <w:sz w:val="28"/>
          <w:szCs w:val="28"/>
        </w:rPr>
        <w:t xml:space="preserve"> (Qantas</w:t>
      </w:r>
      <w:r>
        <w:rPr>
          <w:rFonts w:ascii="Arial" w:hAnsi="Arial" w:cs="Arial"/>
          <w:bCs/>
          <w:color w:val="000000" w:themeColor="text1"/>
          <w:sz w:val="28"/>
          <w:szCs w:val="28"/>
        </w:rPr>
        <w:t xml:space="preserve">, </w:t>
      </w:r>
      <w:r w:rsidR="003B30AB">
        <w:rPr>
          <w:rFonts w:ascii="Arial" w:hAnsi="Arial" w:cs="Arial"/>
          <w:bCs/>
          <w:color w:val="000000" w:themeColor="text1"/>
          <w:sz w:val="28"/>
          <w:szCs w:val="28"/>
        </w:rPr>
        <w:t xml:space="preserve">Virgin, Air NZ and Singapore Airlines….just to name a few) and </w:t>
      </w:r>
      <w:r>
        <w:rPr>
          <w:rFonts w:ascii="Arial" w:hAnsi="Arial" w:cs="Arial"/>
          <w:bCs/>
          <w:color w:val="000000" w:themeColor="text1"/>
          <w:sz w:val="28"/>
          <w:szCs w:val="28"/>
        </w:rPr>
        <w:t>whether they are Australian owned plane companies or not……ALL websites used in this country.</w:t>
      </w:r>
    </w:p>
    <w:p w14:paraId="77BFBE84" w14:textId="77777777" w:rsidR="00461890" w:rsidRDefault="00461890" w:rsidP="00B43DF4">
      <w:pPr>
        <w:pStyle w:val="NormalWeb"/>
        <w:rPr>
          <w:rFonts w:ascii="Arial" w:hAnsi="Arial" w:cs="Arial"/>
          <w:bCs/>
          <w:color w:val="000000" w:themeColor="text1"/>
          <w:sz w:val="28"/>
          <w:szCs w:val="28"/>
        </w:rPr>
      </w:pPr>
      <w:r>
        <w:rPr>
          <w:rFonts w:ascii="Arial" w:hAnsi="Arial" w:cs="Arial"/>
          <w:bCs/>
          <w:color w:val="000000" w:themeColor="text1"/>
          <w:sz w:val="28"/>
          <w:szCs w:val="28"/>
        </w:rPr>
        <w:t>In addition, isn’t it just amazing that businesses such as Coles and Woolworths don’t charge their customers any fees for using cards, but in contrast, others like Qantas and even the Australian Tax Office charge like wounded bulls with their egregious and absurd forever increasing fees as the price of your chosen product / service increases in price.</w:t>
      </w:r>
    </w:p>
    <w:p w14:paraId="11FCD62D" w14:textId="77777777" w:rsidR="00564983" w:rsidRPr="00461890" w:rsidRDefault="00564983" w:rsidP="00B43DF4">
      <w:pPr>
        <w:pStyle w:val="NormalWeb"/>
        <w:rPr>
          <w:rFonts w:ascii="Arial" w:hAnsi="Arial" w:cs="Arial"/>
          <w:b/>
          <w:bCs/>
          <w:color w:val="000000" w:themeColor="text1"/>
          <w:sz w:val="28"/>
          <w:szCs w:val="28"/>
        </w:rPr>
      </w:pPr>
      <w:r w:rsidRPr="00461890">
        <w:rPr>
          <w:rFonts w:ascii="Arial" w:hAnsi="Arial" w:cs="Arial"/>
          <w:b/>
          <w:bCs/>
          <w:color w:val="000000" w:themeColor="text1"/>
          <w:sz w:val="28"/>
          <w:szCs w:val="28"/>
        </w:rPr>
        <w:t>Finally, let me remind you all at the RBA of the values, primarily the first of those values</w:t>
      </w:r>
      <w:r w:rsidR="00461890" w:rsidRPr="00461890">
        <w:rPr>
          <w:rFonts w:ascii="Arial" w:hAnsi="Arial" w:cs="Arial"/>
          <w:b/>
          <w:bCs/>
          <w:color w:val="000000" w:themeColor="text1"/>
          <w:sz w:val="28"/>
          <w:szCs w:val="28"/>
        </w:rPr>
        <w:t xml:space="preserve">, </w:t>
      </w:r>
      <w:r w:rsidRPr="00461890">
        <w:rPr>
          <w:rFonts w:ascii="Arial" w:hAnsi="Arial" w:cs="Arial"/>
          <w:b/>
          <w:bCs/>
          <w:color w:val="000000" w:themeColor="text1"/>
          <w:sz w:val="28"/>
          <w:szCs w:val="28"/>
        </w:rPr>
        <w:t>which applies in a review such as the c/card fees.</w:t>
      </w:r>
    </w:p>
    <w:p w14:paraId="2BB13884" w14:textId="77777777" w:rsidR="00564983" w:rsidRDefault="00564983" w:rsidP="00B43DF4">
      <w:pPr>
        <w:pStyle w:val="NormalWeb"/>
        <w:rPr>
          <w:rFonts w:ascii="Arial" w:hAnsi="Arial" w:cs="Arial"/>
          <w:bCs/>
          <w:color w:val="000000" w:themeColor="text1"/>
          <w:sz w:val="28"/>
          <w:szCs w:val="28"/>
        </w:rPr>
      </w:pPr>
      <w:r w:rsidRPr="00461890">
        <w:rPr>
          <w:rFonts w:ascii="Arial" w:hAnsi="Arial" w:cs="Arial"/>
          <w:b/>
          <w:bCs/>
          <w:i/>
          <w:color w:val="000000" w:themeColor="text1"/>
          <w:sz w:val="28"/>
          <w:szCs w:val="28"/>
          <w:u w:val="single"/>
        </w:rPr>
        <w:t>* Promotion of the public interest:-</w:t>
      </w:r>
      <w:r>
        <w:rPr>
          <w:rFonts w:ascii="Arial" w:hAnsi="Arial" w:cs="Arial"/>
          <w:bCs/>
          <w:color w:val="000000" w:themeColor="text1"/>
          <w:sz w:val="28"/>
          <w:szCs w:val="28"/>
        </w:rPr>
        <w:t xml:space="preserve"> We serve the public interest. We ensure that our efforts are directed to this objective and not to serving our own interests or the interests of any other person or group.</w:t>
      </w:r>
    </w:p>
    <w:p w14:paraId="48D1F452" w14:textId="77777777" w:rsidR="00E61EB7" w:rsidRPr="00564983" w:rsidRDefault="00B43DF4" w:rsidP="00564983">
      <w:pPr>
        <w:spacing w:before="180"/>
        <w:rPr>
          <w:rFonts w:ascii="Tahoma" w:eastAsia="Times New Roman" w:hAnsi="Tahoma" w:cs="Tahoma"/>
          <w:color w:val="000000"/>
          <w:sz w:val="36"/>
          <w:szCs w:val="36"/>
          <w:lang w:val="en-AU"/>
        </w:rPr>
      </w:pPr>
      <w:r w:rsidRPr="00564983">
        <w:rPr>
          <w:rFonts w:ascii="Arial" w:hAnsi="Arial" w:cs="Arial"/>
          <w:bCs/>
          <w:color w:val="000000" w:themeColor="text1"/>
          <w:sz w:val="28"/>
          <w:szCs w:val="28"/>
        </w:rPr>
        <w:t>Do the right thing and end this madness</w:t>
      </w:r>
      <w:r w:rsidR="00E61EB7" w:rsidRPr="00564983">
        <w:rPr>
          <w:rFonts w:ascii="Arial" w:hAnsi="Arial" w:cs="Arial"/>
          <w:bCs/>
          <w:color w:val="000000" w:themeColor="text1"/>
          <w:sz w:val="28"/>
          <w:szCs w:val="28"/>
        </w:rPr>
        <w:t xml:space="preserve"> urgently</w:t>
      </w:r>
      <w:r w:rsidRPr="00564983">
        <w:rPr>
          <w:rFonts w:ascii="Arial" w:hAnsi="Arial" w:cs="Arial"/>
          <w:bCs/>
          <w:color w:val="000000" w:themeColor="text1"/>
          <w:sz w:val="28"/>
          <w:szCs w:val="28"/>
        </w:rPr>
        <w:t>.</w:t>
      </w:r>
    </w:p>
    <w:p w14:paraId="3996DBDC" w14:textId="77777777" w:rsidR="00B43DF4" w:rsidRPr="00E61EB7" w:rsidRDefault="00B43DF4" w:rsidP="00B43DF4">
      <w:pPr>
        <w:pStyle w:val="NormalWeb"/>
        <w:rPr>
          <w:rFonts w:ascii="ArialMT" w:hAnsi="ArialMT"/>
          <w:b/>
          <w:color w:val="000000" w:themeColor="text1"/>
          <w:sz w:val="28"/>
          <w:szCs w:val="28"/>
        </w:rPr>
      </w:pPr>
      <w:r w:rsidRPr="00E61EB7">
        <w:rPr>
          <w:rFonts w:ascii="Arial" w:hAnsi="Arial" w:cs="Arial"/>
          <w:b/>
          <w:bCs/>
          <w:color w:val="000000" w:themeColor="text1"/>
          <w:sz w:val="28"/>
          <w:szCs w:val="28"/>
        </w:rPr>
        <w:t>IT IS JUST PLAIN &amp; UTTER PROFITEERING.</w:t>
      </w:r>
    </w:p>
    <w:p w14:paraId="6B7D5A3D" w14:textId="77777777" w:rsidR="00B43DF4" w:rsidRPr="00B43DF4" w:rsidRDefault="00B43DF4" w:rsidP="00B43DF4">
      <w:pPr>
        <w:pStyle w:val="NormalWeb"/>
        <w:rPr>
          <w:rFonts w:ascii="ArialMT" w:hAnsi="ArialMT"/>
          <w:color w:val="000000" w:themeColor="text1"/>
          <w:sz w:val="28"/>
          <w:szCs w:val="28"/>
        </w:rPr>
      </w:pPr>
      <w:r w:rsidRPr="00B43DF4">
        <w:rPr>
          <w:rFonts w:ascii="Arial" w:hAnsi="Arial" w:cs="Arial"/>
          <w:bCs/>
          <w:color w:val="000000" w:themeColor="text1"/>
          <w:sz w:val="28"/>
          <w:szCs w:val="28"/>
        </w:rPr>
        <w:lastRenderedPageBreak/>
        <w:t>Please advise further.</w:t>
      </w:r>
    </w:p>
    <w:p w14:paraId="42FBD5C3" w14:textId="77777777" w:rsidR="007A6DBA" w:rsidRPr="00B43DF4" w:rsidRDefault="00B43DF4" w:rsidP="00B43DF4">
      <w:pPr>
        <w:pStyle w:val="NormalWeb"/>
        <w:rPr>
          <w:rFonts w:ascii="ArialMT" w:hAnsi="ArialMT"/>
          <w:color w:val="000000" w:themeColor="text1"/>
          <w:sz w:val="28"/>
          <w:szCs w:val="28"/>
        </w:rPr>
      </w:pPr>
      <w:r w:rsidRPr="00B43DF4">
        <w:rPr>
          <w:rFonts w:ascii="Arial" w:hAnsi="Arial" w:cs="Arial"/>
          <w:bCs/>
          <w:color w:val="000000" w:themeColor="text1"/>
          <w:sz w:val="28"/>
          <w:szCs w:val="28"/>
        </w:rPr>
        <w:t>Thanks</w:t>
      </w:r>
      <w:r w:rsidRPr="00B43DF4">
        <w:rPr>
          <w:rFonts w:ascii="Arial" w:hAnsi="Arial" w:cs="Arial"/>
          <w:bCs/>
          <w:color w:val="000000" w:themeColor="text1"/>
          <w:sz w:val="28"/>
          <w:szCs w:val="28"/>
        </w:rPr>
        <w:br/>
        <w:t>Vito Guzzardi.</w:t>
      </w:r>
    </w:p>
    <w:sectPr w:rsidR="0033305F" w:rsidRPr="00B43DF4" w:rsidSect="0046626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MT">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DB7284"/>
    <w:multiLevelType w:val="multilevel"/>
    <w:tmpl w:val="1660D1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102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DF4"/>
    <w:rsid w:val="00067241"/>
    <w:rsid w:val="003B30AB"/>
    <w:rsid w:val="00405684"/>
    <w:rsid w:val="00461890"/>
    <w:rsid w:val="00466261"/>
    <w:rsid w:val="00564983"/>
    <w:rsid w:val="00581A23"/>
    <w:rsid w:val="007A6DBA"/>
    <w:rsid w:val="00B43DF4"/>
    <w:rsid w:val="00B91689"/>
    <w:rsid w:val="00E61EB7"/>
    <w:rsid w:val="00EB78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BFBAF"/>
  <w14:defaultImageDpi w14:val="32767"/>
  <w15:chartTrackingRefBased/>
  <w15:docId w15:val="{EFE1B75E-D6F2-FC42-A2EC-FD6F90EC5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43DF4"/>
    <w:pPr>
      <w:spacing w:before="100" w:beforeAutospacing="1" w:after="100" w:afterAutospacing="1"/>
    </w:pPr>
    <w:rPr>
      <w:rFonts w:ascii="Times New Roman" w:eastAsia="Times New Roman" w:hAnsi="Times New Roman" w:cs="Times New Roman"/>
      <w:lang w:val="en-AU"/>
    </w:rPr>
  </w:style>
  <w:style w:type="character" w:styleId="Strong">
    <w:name w:val="Strong"/>
    <w:basedOn w:val="DefaultParagraphFont"/>
    <w:uiPriority w:val="22"/>
    <w:qFormat/>
    <w:rsid w:val="0056498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0754252">
      <w:bodyDiv w:val="1"/>
      <w:marLeft w:val="0"/>
      <w:marRight w:val="0"/>
      <w:marTop w:val="0"/>
      <w:marBottom w:val="0"/>
      <w:divBdr>
        <w:top w:val="none" w:sz="0" w:space="0" w:color="auto"/>
        <w:left w:val="none" w:sz="0" w:space="0" w:color="auto"/>
        <w:bottom w:val="none" w:sz="0" w:space="0" w:color="auto"/>
        <w:right w:val="none" w:sz="0" w:space="0" w:color="auto"/>
      </w:divBdr>
      <w:divsChild>
        <w:div w:id="10572176">
          <w:marLeft w:val="0"/>
          <w:marRight w:val="0"/>
          <w:marTop w:val="0"/>
          <w:marBottom w:val="0"/>
          <w:divBdr>
            <w:top w:val="none" w:sz="0" w:space="0" w:color="auto"/>
            <w:left w:val="none" w:sz="0" w:space="0" w:color="auto"/>
            <w:bottom w:val="none" w:sz="0" w:space="0" w:color="auto"/>
            <w:right w:val="none" w:sz="0" w:space="0" w:color="auto"/>
          </w:divBdr>
        </w:div>
        <w:div w:id="1207252800">
          <w:marLeft w:val="0"/>
          <w:marRight w:val="0"/>
          <w:marTop w:val="0"/>
          <w:marBottom w:val="0"/>
          <w:divBdr>
            <w:top w:val="none" w:sz="0" w:space="0" w:color="auto"/>
            <w:left w:val="none" w:sz="0" w:space="0" w:color="auto"/>
            <w:bottom w:val="none" w:sz="0" w:space="0" w:color="auto"/>
            <w:right w:val="none" w:sz="0" w:space="0" w:color="auto"/>
          </w:divBdr>
          <w:divsChild>
            <w:div w:id="1244686808">
              <w:marLeft w:val="0"/>
              <w:marRight w:val="0"/>
              <w:marTop w:val="0"/>
              <w:marBottom w:val="0"/>
              <w:divBdr>
                <w:top w:val="none" w:sz="0" w:space="0" w:color="auto"/>
                <w:left w:val="none" w:sz="0" w:space="0" w:color="auto"/>
                <w:bottom w:val="none" w:sz="0" w:space="0" w:color="auto"/>
                <w:right w:val="none" w:sz="0" w:space="0" w:color="auto"/>
              </w:divBdr>
            </w:div>
            <w:div w:id="845099109">
              <w:marLeft w:val="0"/>
              <w:marRight w:val="0"/>
              <w:marTop w:val="0"/>
              <w:marBottom w:val="0"/>
              <w:divBdr>
                <w:top w:val="none" w:sz="0" w:space="0" w:color="auto"/>
                <w:left w:val="none" w:sz="0" w:space="0" w:color="auto"/>
                <w:bottom w:val="none" w:sz="0" w:space="0" w:color="auto"/>
                <w:right w:val="none" w:sz="0" w:space="0" w:color="auto"/>
              </w:divBdr>
            </w:div>
            <w:div w:id="524564294">
              <w:marLeft w:val="0"/>
              <w:marRight w:val="0"/>
              <w:marTop w:val="0"/>
              <w:marBottom w:val="0"/>
              <w:divBdr>
                <w:top w:val="none" w:sz="0" w:space="0" w:color="auto"/>
                <w:left w:val="none" w:sz="0" w:space="0" w:color="auto"/>
                <w:bottom w:val="none" w:sz="0" w:space="0" w:color="auto"/>
                <w:right w:val="none" w:sz="0" w:space="0" w:color="auto"/>
              </w:divBdr>
            </w:div>
            <w:div w:id="135999598">
              <w:marLeft w:val="0"/>
              <w:marRight w:val="0"/>
              <w:marTop w:val="0"/>
              <w:marBottom w:val="0"/>
              <w:divBdr>
                <w:top w:val="none" w:sz="0" w:space="0" w:color="auto"/>
                <w:left w:val="none" w:sz="0" w:space="0" w:color="auto"/>
                <w:bottom w:val="none" w:sz="0" w:space="0" w:color="auto"/>
                <w:right w:val="none" w:sz="0" w:space="0" w:color="auto"/>
              </w:divBdr>
            </w:div>
            <w:div w:id="327296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4984800">
      <w:bodyDiv w:val="1"/>
      <w:marLeft w:val="0"/>
      <w:marRight w:val="0"/>
      <w:marTop w:val="0"/>
      <w:marBottom w:val="0"/>
      <w:divBdr>
        <w:top w:val="none" w:sz="0" w:space="0" w:color="auto"/>
        <w:left w:val="none" w:sz="0" w:space="0" w:color="auto"/>
        <w:bottom w:val="none" w:sz="0" w:space="0" w:color="auto"/>
        <w:right w:val="none" w:sz="0" w:space="0" w:color="auto"/>
      </w:divBdr>
      <w:divsChild>
        <w:div w:id="1620645724">
          <w:marLeft w:val="0"/>
          <w:marRight w:val="0"/>
          <w:marTop w:val="0"/>
          <w:marBottom w:val="0"/>
          <w:divBdr>
            <w:top w:val="none" w:sz="0" w:space="0" w:color="auto"/>
            <w:left w:val="none" w:sz="0" w:space="0" w:color="auto"/>
            <w:bottom w:val="none" w:sz="0" w:space="0" w:color="auto"/>
            <w:right w:val="none" w:sz="0" w:space="0" w:color="auto"/>
          </w:divBdr>
          <w:divsChild>
            <w:div w:id="1342390733">
              <w:marLeft w:val="0"/>
              <w:marRight w:val="0"/>
              <w:marTop w:val="0"/>
              <w:marBottom w:val="0"/>
              <w:divBdr>
                <w:top w:val="none" w:sz="0" w:space="0" w:color="auto"/>
                <w:left w:val="none" w:sz="0" w:space="0" w:color="auto"/>
                <w:bottom w:val="none" w:sz="0" w:space="0" w:color="auto"/>
                <w:right w:val="none" w:sz="0" w:space="0" w:color="auto"/>
              </w:divBdr>
              <w:divsChild>
                <w:div w:id="2052877051">
                  <w:marLeft w:val="0"/>
                  <w:marRight w:val="0"/>
                  <w:marTop w:val="0"/>
                  <w:marBottom w:val="0"/>
                  <w:divBdr>
                    <w:top w:val="none" w:sz="0" w:space="0" w:color="auto"/>
                    <w:left w:val="none" w:sz="0" w:space="0" w:color="auto"/>
                    <w:bottom w:val="none" w:sz="0" w:space="0" w:color="auto"/>
                    <w:right w:val="none" w:sz="0" w:space="0" w:color="auto"/>
                  </w:divBdr>
                  <w:divsChild>
                    <w:div w:id="1969972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292639">
      <w:bodyDiv w:val="1"/>
      <w:marLeft w:val="0"/>
      <w:marRight w:val="0"/>
      <w:marTop w:val="0"/>
      <w:marBottom w:val="0"/>
      <w:divBdr>
        <w:top w:val="none" w:sz="0" w:space="0" w:color="auto"/>
        <w:left w:val="none" w:sz="0" w:space="0" w:color="auto"/>
        <w:bottom w:val="none" w:sz="0" w:space="0" w:color="auto"/>
        <w:right w:val="none" w:sz="0" w:space="0" w:color="auto"/>
      </w:divBdr>
      <w:divsChild>
        <w:div w:id="2120836071">
          <w:marLeft w:val="0"/>
          <w:marRight w:val="0"/>
          <w:marTop w:val="0"/>
          <w:marBottom w:val="0"/>
          <w:divBdr>
            <w:top w:val="none" w:sz="0" w:space="0" w:color="auto"/>
            <w:left w:val="none" w:sz="0" w:space="0" w:color="auto"/>
            <w:bottom w:val="none" w:sz="0" w:space="0" w:color="auto"/>
            <w:right w:val="none" w:sz="0" w:space="0" w:color="auto"/>
          </w:divBdr>
          <w:divsChild>
            <w:div w:id="1383139529">
              <w:marLeft w:val="0"/>
              <w:marRight w:val="0"/>
              <w:marTop w:val="0"/>
              <w:marBottom w:val="0"/>
              <w:divBdr>
                <w:top w:val="none" w:sz="0" w:space="0" w:color="auto"/>
                <w:left w:val="none" w:sz="0" w:space="0" w:color="auto"/>
                <w:bottom w:val="none" w:sz="0" w:space="0" w:color="auto"/>
                <w:right w:val="none" w:sz="0" w:space="0" w:color="auto"/>
              </w:divBdr>
              <w:divsChild>
                <w:div w:id="2062825812">
                  <w:marLeft w:val="0"/>
                  <w:marRight w:val="0"/>
                  <w:marTop w:val="0"/>
                  <w:marBottom w:val="0"/>
                  <w:divBdr>
                    <w:top w:val="none" w:sz="0" w:space="0" w:color="auto"/>
                    <w:left w:val="none" w:sz="0" w:space="0" w:color="auto"/>
                    <w:bottom w:val="none" w:sz="0" w:space="0" w:color="auto"/>
                    <w:right w:val="none" w:sz="0" w:space="0" w:color="auto"/>
                  </w:divBdr>
                  <w:divsChild>
                    <w:div w:id="143100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677708">
      <w:bodyDiv w:val="1"/>
      <w:marLeft w:val="0"/>
      <w:marRight w:val="0"/>
      <w:marTop w:val="0"/>
      <w:marBottom w:val="0"/>
      <w:divBdr>
        <w:top w:val="none" w:sz="0" w:space="0" w:color="auto"/>
        <w:left w:val="none" w:sz="0" w:space="0" w:color="auto"/>
        <w:bottom w:val="none" w:sz="0" w:space="0" w:color="auto"/>
        <w:right w:val="none" w:sz="0" w:space="0" w:color="auto"/>
      </w:divBdr>
      <w:divsChild>
        <w:div w:id="1969385504">
          <w:marLeft w:val="0"/>
          <w:marRight w:val="0"/>
          <w:marTop w:val="0"/>
          <w:marBottom w:val="0"/>
          <w:divBdr>
            <w:top w:val="none" w:sz="0" w:space="0" w:color="auto"/>
            <w:left w:val="none" w:sz="0" w:space="0" w:color="auto"/>
            <w:bottom w:val="none" w:sz="0" w:space="0" w:color="auto"/>
            <w:right w:val="none" w:sz="0" w:space="0" w:color="auto"/>
          </w:divBdr>
          <w:divsChild>
            <w:div w:id="919680073">
              <w:marLeft w:val="0"/>
              <w:marRight w:val="0"/>
              <w:marTop w:val="0"/>
              <w:marBottom w:val="0"/>
              <w:divBdr>
                <w:top w:val="none" w:sz="0" w:space="0" w:color="auto"/>
                <w:left w:val="none" w:sz="0" w:space="0" w:color="auto"/>
                <w:bottom w:val="none" w:sz="0" w:space="0" w:color="auto"/>
                <w:right w:val="none" w:sz="0" w:space="0" w:color="auto"/>
              </w:divBdr>
              <w:divsChild>
                <w:div w:id="1681278906">
                  <w:marLeft w:val="0"/>
                  <w:marRight w:val="0"/>
                  <w:marTop w:val="0"/>
                  <w:marBottom w:val="0"/>
                  <w:divBdr>
                    <w:top w:val="none" w:sz="0" w:space="0" w:color="auto"/>
                    <w:left w:val="none" w:sz="0" w:space="0" w:color="auto"/>
                    <w:bottom w:val="none" w:sz="0" w:space="0" w:color="auto"/>
                    <w:right w:val="none" w:sz="0" w:space="0" w:color="auto"/>
                  </w:divBdr>
                  <w:divsChild>
                    <w:div w:id="1671516875">
                      <w:marLeft w:val="0"/>
                      <w:marRight w:val="0"/>
                      <w:marTop w:val="0"/>
                      <w:marBottom w:val="0"/>
                      <w:divBdr>
                        <w:top w:val="none" w:sz="0" w:space="0" w:color="auto"/>
                        <w:left w:val="none" w:sz="0" w:space="0" w:color="auto"/>
                        <w:bottom w:val="none" w:sz="0" w:space="0" w:color="auto"/>
                        <w:right w:val="none" w:sz="0" w:space="0" w:color="auto"/>
                      </w:divBdr>
                      <w:divsChild>
                        <w:div w:id="1237939301">
                          <w:marLeft w:val="0"/>
                          <w:marRight w:val="0"/>
                          <w:marTop w:val="0"/>
                          <w:marBottom w:val="0"/>
                          <w:divBdr>
                            <w:top w:val="none" w:sz="0" w:space="0" w:color="auto"/>
                            <w:left w:val="none" w:sz="0" w:space="0" w:color="auto"/>
                            <w:bottom w:val="none" w:sz="0" w:space="0" w:color="auto"/>
                            <w:right w:val="none" w:sz="0" w:space="0" w:color="auto"/>
                          </w:divBdr>
                          <w:divsChild>
                            <w:div w:id="919099754">
                              <w:marLeft w:val="0"/>
                              <w:marRight w:val="0"/>
                              <w:marTop w:val="0"/>
                              <w:marBottom w:val="0"/>
                              <w:divBdr>
                                <w:top w:val="none" w:sz="0" w:space="0" w:color="auto"/>
                                <w:left w:val="none" w:sz="0" w:space="0" w:color="auto"/>
                                <w:bottom w:val="none" w:sz="0" w:space="0" w:color="auto"/>
                                <w:right w:val="none" w:sz="0" w:space="0" w:color="auto"/>
                              </w:divBdr>
                              <w:divsChild>
                                <w:div w:id="1563173018">
                                  <w:marLeft w:val="0"/>
                                  <w:marRight w:val="0"/>
                                  <w:marTop w:val="0"/>
                                  <w:marBottom w:val="0"/>
                                  <w:divBdr>
                                    <w:top w:val="none" w:sz="0" w:space="0" w:color="auto"/>
                                    <w:left w:val="none" w:sz="0" w:space="0" w:color="auto"/>
                                    <w:bottom w:val="none" w:sz="0" w:space="0" w:color="auto"/>
                                    <w:right w:val="none" w:sz="0" w:space="0" w:color="auto"/>
                                  </w:divBdr>
                                  <w:divsChild>
                                    <w:div w:id="305939747">
                                      <w:marLeft w:val="0"/>
                                      <w:marRight w:val="0"/>
                                      <w:marTop w:val="0"/>
                                      <w:marBottom w:val="0"/>
                                      <w:divBdr>
                                        <w:top w:val="none" w:sz="0" w:space="0" w:color="auto"/>
                                        <w:left w:val="none" w:sz="0" w:space="0" w:color="auto"/>
                                        <w:bottom w:val="none" w:sz="0" w:space="0" w:color="auto"/>
                                        <w:right w:val="none" w:sz="0" w:space="0" w:color="auto"/>
                                      </w:divBdr>
                                      <w:divsChild>
                                        <w:div w:id="1707223">
                                          <w:marLeft w:val="0"/>
                                          <w:marRight w:val="0"/>
                                          <w:marTop w:val="0"/>
                                          <w:marBottom w:val="0"/>
                                          <w:divBdr>
                                            <w:top w:val="none" w:sz="0" w:space="0" w:color="auto"/>
                                            <w:left w:val="none" w:sz="0" w:space="0" w:color="auto"/>
                                            <w:bottom w:val="none" w:sz="0" w:space="0" w:color="auto"/>
                                            <w:right w:val="none" w:sz="0" w:space="0" w:color="auto"/>
                                          </w:divBdr>
                                          <w:divsChild>
                                            <w:div w:id="1973558170">
                                              <w:marLeft w:val="0"/>
                                              <w:marRight w:val="0"/>
                                              <w:marTop w:val="0"/>
                                              <w:marBottom w:val="0"/>
                                              <w:divBdr>
                                                <w:top w:val="none" w:sz="0" w:space="0" w:color="auto"/>
                                                <w:left w:val="none" w:sz="0" w:space="0" w:color="auto"/>
                                                <w:bottom w:val="none" w:sz="0" w:space="0" w:color="auto"/>
                                                <w:right w:val="none" w:sz="0" w:space="0" w:color="auto"/>
                                              </w:divBdr>
                                              <w:divsChild>
                                                <w:div w:id="2015911605">
                                                  <w:marLeft w:val="0"/>
                                                  <w:marRight w:val="0"/>
                                                  <w:marTop w:val="0"/>
                                                  <w:marBottom w:val="0"/>
                                                  <w:divBdr>
                                                    <w:top w:val="none" w:sz="0" w:space="0" w:color="auto"/>
                                                    <w:left w:val="none" w:sz="0" w:space="0" w:color="auto"/>
                                                    <w:bottom w:val="none" w:sz="0" w:space="0" w:color="auto"/>
                                                    <w:right w:val="none" w:sz="0" w:space="0" w:color="auto"/>
                                                  </w:divBdr>
                                                  <w:divsChild>
                                                    <w:div w:id="698774326">
                                                      <w:marLeft w:val="0"/>
                                                      <w:marRight w:val="0"/>
                                                      <w:marTop w:val="0"/>
                                                      <w:marBottom w:val="0"/>
                                                      <w:divBdr>
                                                        <w:top w:val="none" w:sz="0" w:space="0" w:color="auto"/>
                                                        <w:left w:val="none" w:sz="0" w:space="0" w:color="auto"/>
                                                        <w:bottom w:val="none" w:sz="0" w:space="0" w:color="auto"/>
                                                        <w:right w:val="none" w:sz="0" w:space="0" w:color="auto"/>
                                                      </w:divBdr>
                                                      <w:divsChild>
                                                        <w:div w:id="1282959532">
                                                          <w:marLeft w:val="0"/>
                                                          <w:marRight w:val="0"/>
                                                          <w:marTop w:val="0"/>
                                                          <w:marBottom w:val="0"/>
                                                          <w:divBdr>
                                                            <w:top w:val="none" w:sz="0" w:space="0" w:color="auto"/>
                                                            <w:left w:val="none" w:sz="0" w:space="0" w:color="auto"/>
                                                            <w:bottom w:val="none" w:sz="0" w:space="0" w:color="auto"/>
                                                            <w:right w:val="none" w:sz="0" w:space="0" w:color="auto"/>
                                                          </w:divBdr>
                                                          <w:divsChild>
                                                            <w:div w:id="350961944">
                                                              <w:marLeft w:val="0"/>
                                                              <w:marRight w:val="0"/>
                                                              <w:marTop w:val="0"/>
                                                              <w:marBottom w:val="0"/>
                                                              <w:divBdr>
                                                                <w:top w:val="none" w:sz="0" w:space="0" w:color="auto"/>
                                                                <w:left w:val="none" w:sz="0" w:space="0" w:color="auto"/>
                                                                <w:bottom w:val="none" w:sz="0" w:space="0" w:color="auto"/>
                                                                <w:right w:val="none" w:sz="0" w:space="0" w:color="auto"/>
                                                              </w:divBdr>
                                                              <w:divsChild>
                                                                <w:div w:id="1058094338">
                                                                  <w:marLeft w:val="0"/>
                                                                  <w:marRight w:val="0"/>
                                                                  <w:marTop w:val="0"/>
                                                                  <w:marBottom w:val="0"/>
                                                                  <w:divBdr>
                                                                    <w:top w:val="none" w:sz="0" w:space="0" w:color="auto"/>
                                                                    <w:left w:val="none" w:sz="0" w:space="0" w:color="auto"/>
                                                                    <w:bottom w:val="none" w:sz="0" w:space="0" w:color="auto"/>
                                                                    <w:right w:val="none" w:sz="0" w:space="0" w:color="auto"/>
                                                                  </w:divBdr>
                                                                  <w:divsChild>
                                                                    <w:div w:id="1899634849">
                                                                      <w:marLeft w:val="0"/>
                                                                      <w:marRight w:val="0"/>
                                                                      <w:marTop w:val="0"/>
                                                                      <w:marBottom w:val="0"/>
                                                                      <w:divBdr>
                                                                        <w:top w:val="none" w:sz="0" w:space="0" w:color="auto"/>
                                                                        <w:left w:val="none" w:sz="0" w:space="0" w:color="auto"/>
                                                                        <w:bottom w:val="none" w:sz="0" w:space="0" w:color="auto"/>
                                                                        <w:right w:val="none" w:sz="0" w:space="0" w:color="auto"/>
                                                                      </w:divBdr>
                                                                      <w:divsChild>
                                                                        <w:div w:id="110589740">
                                                                          <w:marLeft w:val="0"/>
                                                                          <w:marRight w:val="0"/>
                                                                          <w:marTop w:val="0"/>
                                                                          <w:marBottom w:val="0"/>
                                                                          <w:divBdr>
                                                                            <w:top w:val="none" w:sz="0" w:space="0" w:color="auto"/>
                                                                            <w:left w:val="none" w:sz="0" w:space="0" w:color="auto"/>
                                                                            <w:bottom w:val="none" w:sz="0" w:space="0" w:color="auto"/>
                                                                            <w:right w:val="none" w:sz="0" w:space="0" w:color="auto"/>
                                                                          </w:divBdr>
                                                                          <w:divsChild>
                                                                            <w:div w:id="670917112">
                                                                              <w:marLeft w:val="0"/>
                                                                              <w:marRight w:val="0"/>
                                                                              <w:marTop w:val="0"/>
                                                                              <w:marBottom w:val="0"/>
                                                                              <w:divBdr>
                                                                                <w:top w:val="none" w:sz="0" w:space="0" w:color="auto"/>
                                                                                <w:left w:val="none" w:sz="0" w:space="0" w:color="auto"/>
                                                                                <w:bottom w:val="none" w:sz="0" w:space="0" w:color="auto"/>
                                                                                <w:right w:val="none" w:sz="0" w:space="0" w:color="auto"/>
                                                                              </w:divBdr>
                                                                              <w:divsChild>
                                                                                <w:div w:id="134420553">
                                                                                  <w:marLeft w:val="0"/>
                                                                                  <w:marRight w:val="0"/>
                                                                                  <w:marTop w:val="0"/>
                                                                                  <w:marBottom w:val="0"/>
                                                                                  <w:divBdr>
                                                                                    <w:top w:val="none" w:sz="0" w:space="0" w:color="auto"/>
                                                                                    <w:left w:val="none" w:sz="0" w:space="0" w:color="auto"/>
                                                                                    <w:bottom w:val="none" w:sz="0" w:space="0" w:color="auto"/>
                                                                                    <w:right w:val="none" w:sz="0" w:space="0" w:color="auto"/>
                                                                                  </w:divBdr>
                                                                                  <w:divsChild>
                                                                                    <w:div w:id="1572812767">
                                                                                      <w:marLeft w:val="0"/>
                                                                                      <w:marRight w:val="0"/>
                                                                                      <w:marTop w:val="0"/>
                                                                                      <w:marBottom w:val="0"/>
                                                                                      <w:divBdr>
                                                                                        <w:top w:val="none" w:sz="0" w:space="0" w:color="auto"/>
                                                                                        <w:left w:val="none" w:sz="0" w:space="0" w:color="auto"/>
                                                                                        <w:bottom w:val="none" w:sz="0" w:space="0" w:color="auto"/>
                                                                                        <w:right w:val="none" w:sz="0" w:space="0" w:color="auto"/>
                                                                                      </w:divBdr>
                                                                                      <w:divsChild>
                                                                                        <w:div w:id="1971937943">
                                                                                          <w:marLeft w:val="0"/>
                                                                                          <w:marRight w:val="0"/>
                                                                                          <w:marTop w:val="0"/>
                                                                                          <w:marBottom w:val="0"/>
                                                                                          <w:divBdr>
                                                                                            <w:top w:val="none" w:sz="0" w:space="0" w:color="auto"/>
                                                                                            <w:left w:val="none" w:sz="0" w:space="0" w:color="auto"/>
                                                                                            <w:bottom w:val="none" w:sz="0" w:space="0" w:color="auto"/>
                                                                                            <w:right w:val="none" w:sz="0" w:space="0" w:color="auto"/>
                                                                                          </w:divBdr>
                                                                                          <w:divsChild>
                                                                                            <w:div w:id="1780374998">
                                                                                              <w:marLeft w:val="0"/>
                                                                                              <w:marRight w:val="0"/>
                                                                                              <w:marTop w:val="0"/>
                                                                                              <w:marBottom w:val="0"/>
                                                                                              <w:divBdr>
                                                                                                <w:top w:val="none" w:sz="0" w:space="0" w:color="auto"/>
                                                                                                <w:left w:val="none" w:sz="0" w:space="0" w:color="auto"/>
                                                                                                <w:bottom w:val="none" w:sz="0" w:space="0" w:color="auto"/>
                                                                                                <w:right w:val="none" w:sz="0" w:space="0" w:color="auto"/>
                                                                                              </w:divBdr>
                                                                                              <w:divsChild>
                                                                                                <w:div w:id="897207864">
                                                                                                  <w:marLeft w:val="0"/>
                                                                                                  <w:marRight w:val="0"/>
                                                                                                  <w:marTop w:val="0"/>
                                                                                                  <w:marBottom w:val="0"/>
                                                                                                  <w:divBdr>
                                                                                                    <w:top w:val="none" w:sz="0" w:space="0" w:color="auto"/>
                                                                                                    <w:left w:val="none" w:sz="0" w:space="0" w:color="auto"/>
                                                                                                    <w:bottom w:val="none" w:sz="0" w:space="0" w:color="auto"/>
                                                                                                    <w:right w:val="none" w:sz="0" w:space="0" w:color="auto"/>
                                                                                                  </w:divBdr>
                                                                                                  <w:divsChild>
                                                                                                    <w:div w:id="1870607522">
                                                                                                      <w:marLeft w:val="0"/>
                                                                                                      <w:marRight w:val="0"/>
                                                                                                      <w:marTop w:val="0"/>
                                                                                                      <w:marBottom w:val="0"/>
                                                                                                      <w:divBdr>
                                                                                                        <w:top w:val="none" w:sz="0" w:space="0" w:color="auto"/>
                                                                                                        <w:left w:val="none" w:sz="0" w:space="0" w:color="auto"/>
                                                                                                        <w:bottom w:val="none" w:sz="0" w:space="0" w:color="auto"/>
                                                                                                        <w:right w:val="none" w:sz="0" w:space="0" w:color="auto"/>
                                                                                                      </w:divBdr>
                                                                                                      <w:divsChild>
                                                                                                        <w:div w:id="288780178">
                                                                                                          <w:marLeft w:val="0"/>
                                                                                                          <w:marRight w:val="0"/>
                                                                                                          <w:marTop w:val="0"/>
                                                                                                          <w:marBottom w:val="0"/>
                                                                                                          <w:divBdr>
                                                                                                            <w:top w:val="none" w:sz="0" w:space="0" w:color="auto"/>
                                                                                                            <w:left w:val="none" w:sz="0" w:space="0" w:color="auto"/>
                                                                                                            <w:bottom w:val="none" w:sz="0" w:space="0" w:color="auto"/>
                                                                                                            <w:right w:val="none" w:sz="0" w:space="0" w:color="auto"/>
                                                                                                          </w:divBdr>
                                                                                                          <w:divsChild>
                                                                                                            <w:div w:id="56324821">
                                                                                                              <w:marLeft w:val="0"/>
                                                                                                              <w:marRight w:val="0"/>
                                                                                                              <w:marTop w:val="0"/>
                                                                                                              <w:marBottom w:val="0"/>
                                                                                                              <w:divBdr>
                                                                                                                <w:top w:val="none" w:sz="0" w:space="0" w:color="auto"/>
                                                                                                                <w:left w:val="none" w:sz="0" w:space="0" w:color="auto"/>
                                                                                                                <w:bottom w:val="none" w:sz="0" w:space="0" w:color="auto"/>
                                                                                                                <w:right w:val="none" w:sz="0" w:space="0" w:color="auto"/>
                                                                                                              </w:divBdr>
                                                                                                              <w:divsChild>
                                                                                                                <w:div w:id="574828080">
                                                                                                                  <w:marLeft w:val="0"/>
                                                                                                                  <w:marRight w:val="0"/>
                                                                                                                  <w:marTop w:val="0"/>
                                                                                                                  <w:marBottom w:val="0"/>
                                                                                                                  <w:divBdr>
                                                                                                                    <w:top w:val="none" w:sz="0" w:space="0" w:color="auto"/>
                                                                                                                    <w:left w:val="none" w:sz="0" w:space="0" w:color="auto"/>
                                                                                                                    <w:bottom w:val="none" w:sz="0" w:space="0" w:color="auto"/>
                                                                                                                    <w:right w:val="none" w:sz="0" w:space="0" w:color="auto"/>
                                                                                                                  </w:divBdr>
                                                                                                                  <w:divsChild>
                                                                                                                    <w:div w:id="1869172776">
                                                                                                                      <w:marLeft w:val="0"/>
                                                                                                                      <w:marRight w:val="0"/>
                                                                                                                      <w:marTop w:val="0"/>
                                                                                                                      <w:marBottom w:val="0"/>
                                                                                                                      <w:divBdr>
                                                                                                                        <w:top w:val="none" w:sz="0" w:space="0" w:color="auto"/>
                                                                                                                        <w:left w:val="none" w:sz="0" w:space="0" w:color="auto"/>
                                                                                                                        <w:bottom w:val="none" w:sz="0" w:space="0" w:color="auto"/>
                                                                                                                        <w:right w:val="none" w:sz="0" w:space="0" w:color="auto"/>
                                                                                                                      </w:divBdr>
                                                                                                                      <w:divsChild>
                                                                                                                        <w:div w:id="172231523">
                                                                                                                          <w:marLeft w:val="0"/>
                                                                                                                          <w:marRight w:val="0"/>
                                                                                                                          <w:marTop w:val="0"/>
                                                                                                                          <w:marBottom w:val="0"/>
                                                                                                                          <w:divBdr>
                                                                                                                            <w:top w:val="none" w:sz="0" w:space="0" w:color="auto"/>
                                                                                                                            <w:left w:val="none" w:sz="0" w:space="0" w:color="auto"/>
                                                                                                                            <w:bottom w:val="none" w:sz="0" w:space="0" w:color="auto"/>
                                                                                                                            <w:right w:val="none" w:sz="0" w:space="0" w:color="auto"/>
                                                                                                                          </w:divBdr>
                                                                                                                          <w:divsChild>
                                                                                                                            <w:div w:id="125969871">
                                                                                                                              <w:marLeft w:val="0"/>
                                                                                                                              <w:marRight w:val="0"/>
                                                                                                                              <w:marTop w:val="0"/>
                                                                                                                              <w:marBottom w:val="0"/>
                                                                                                                              <w:divBdr>
                                                                                                                                <w:top w:val="none" w:sz="0" w:space="0" w:color="auto"/>
                                                                                                                                <w:left w:val="none" w:sz="0" w:space="0" w:color="auto"/>
                                                                                                                                <w:bottom w:val="none" w:sz="0" w:space="0" w:color="auto"/>
                                                                                                                                <w:right w:val="none" w:sz="0" w:space="0" w:color="auto"/>
                                                                                                                              </w:divBdr>
                                                                                                                              <w:divsChild>
                                                                                                                                <w:div w:id="1942256892">
                                                                                                                                  <w:marLeft w:val="0"/>
                                                                                                                                  <w:marRight w:val="0"/>
                                                                                                                                  <w:marTop w:val="0"/>
                                                                                                                                  <w:marBottom w:val="0"/>
                                                                                                                                  <w:divBdr>
                                                                                                                                    <w:top w:val="none" w:sz="0" w:space="0" w:color="auto"/>
                                                                                                                                    <w:left w:val="none" w:sz="0" w:space="0" w:color="auto"/>
                                                                                                                                    <w:bottom w:val="none" w:sz="0" w:space="0" w:color="auto"/>
                                                                                                                                    <w:right w:val="none" w:sz="0" w:space="0" w:color="auto"/>
                                                                                                                                  </w:divBdr>
                                                                                                                                  <w:divsChild>
                                                                                                                                    <w:div w:id="419300288">
                                                                                                                                      <w:marLeft w:val="0"/>
                                                                                                                                      <w:marRight w:val="0"/>
                                                                                                                                      <w:marTop w:val="0"/>
                                                                                                                                      <w:marBottom w:val="0"/>
                                                                                                                                      <w:divBdr>
                                                                                                                                        <w:top w:val="none" w:sz="0" w:space="0" w:color="auto"/>
                                                                                                                                        <w:left w:val="none" w:sz="0" w:space="0" w:color="auto"/>
                                                                                                                                        <w:bottom w:val="none" w:sz="0" w:space="0" w:color="auto"/>
                                                                                                                                        <w:right w:val="none" w:sz="0" w:space="0" w:color="auto"/>
                                                                                                                                      </w:divBdr>
                                                                                                                                      <w:divsChild>
                                                                                                                                        <w:div w:id="924075887">
                                                                                                                                          <w:marLeft w:val="0"/>
                                                                                                                                          <w:marRight w:val="0"/>
                                                                                                                                          <w:marTop w:val="0"/>
                                                                                                                                          <w:marBottom w:val="0"/>
                                                                                                                                          <w:divBdr>
                                                                                                                                            <w:top w:val="none" w:sz="0" w:space="0" w:color="auto"/>
                                                                                                                                            <w:left w:val="none" w:sz="0" w:space="0" w:color="auto"/>
                                                                                                                                            <w:bottom w:val="none" w:sz="0" w:space="0" w:color="auto"/>
                                                                                                                                            <w:right w:val="none" w:sz="0" w:space="0" w:color="auto"/>
                                                                                                                                          </w:divBdr>
                                                                                                                                          <w:divsChild>
                                                                                                                                            <w:div w:id="1553493915">
                                                                                                                                              <w:marLeft w:val="0"/>
                                                                                                                                              <w:marRight w:val="0"/>
                                                                                                                                              <w:marTop w:val="0"/>
                                                                                                                                              <w:marBottom w:val="0"/>
                                                                                                                                              <w:divBdr>
                                                                                                                                                <w:top w:val="none" w:sz="0" w:space="0" w:color="auto"/>
                                                                                                                                                <w:left w:val="none" w:sz="0" w:space="0" w:color="auto"/>
                                                                                                                                                <w:bottom w:val="none" w:sz="0" w:space="0" w:color="auto"/>
                                                                                                                                                <w:right w:val="none" w:sz="0" w:space="0" w:color="auto"/>
                                                                                                                                              </w:divBdr>
                                                                                                                                              <w:divsChild>
                                                                                                                                                <w:div w:id="1628320080">
                                                                                                                                                  <w:marLeft w:val="0"/>
                                                                                                                                                  <w:marRight w:val="0"/>
                                                                                                                                                  <w:marTop w:val="0"/>
                                                                                                                                                  <w:marBottom w:val="0"/>
                                                                                                                                                  <w:divBdr>
                                                                                                                                                    <w:top w:val="none" w:sz="0" w:space="0" w:color="auto"/>
                                                                                                                                                    <w:left w:val="none" w:sz="0" w:space="0" w:color="auto"/>
                                                                                                                                                    <w:bottom w:val="none" w:sz="0" w:space="0" w:color="auto"/>
                                                                                                                                                    <w:right w:val="none" w:sz="0" w:space="0" w:color="auto"/>
                                                                                                                                                  </w:divBdr>
                                                                                                                                                  <w:divsChild>
                                                                                                                                                    <w:div w:id="790585750">
                                                                                                                                                      <w:marLeft w:val="0"/>
                                                                                                                                                      <w:marRight w:val="0"/>
                                                                                                                                                      <w:marTop w:val="0"/>
                                                                                                                                                      <w:marBottom w:val="0"/>
                                                                                                                                                      <w:divBdr>
                                                                                                                                                        <w:top w:val="none" w:sz="0" w:space="0" w:color="auto"/>
                                                                                                                                                        <w:left w:val="none" w:sz="0" w:space="0" w:color="auto"/>
                                                                                                                                                        <w:bottom w:val="none" w:sz="0" w:space="0" w:color="auto"/>
                                                                                                                                                        <w:right w:val="none" w:sz="0" w:space="0" w:color="auto"/>
                                                                                                                                                      </w:divBdr>
                                                                                                                                                      <w:divsChild>
                                                                                                                                                        <w:div w:id="1157261804">
                                                                                                                                                          <w:marLeft w:val="0"/>
                                                                                                                                                          <w:marRight w:val="0"/>
                                                                                                                                                          <w:marTop w:val="0"/>
                                                                                                                                                          <w:marBottom w:val="0"/>
                                                                                                                                                          <w:divBdr>
                                                                                                                                                            <w:top w:val="none" w:sz="0" w:space="0" w:color="auto"/>
                                                                                                                                                            <w:left w:val="none" w:sz="0" w:space="0" w:color="auto"/>
                                                                                                                                                            <w:bottom w:val="none" w:sz="0" w:space="0" w:color="auto"/>
                                                                                                                                                            <w:right w:val="none" w:sz="0" w:space="0" w:color="auto"/>
                                                                                                                                                          </w:divBdr>
                                                                                                                                                          <w:divsChild>
                                                                                                                                                            <w:div w:id="629018587">
                                                                                                                                                              <w:marLeft w:val="0"/>
                                                                                                                                                              <w:marRight w:val="0"/>
                                                                                                                                                              <w:marTop w:val="0"/>
                                                                                                                                                              <w:marBottom w:val="0"/>
                                                                                                                                                              <w:divBdr>
                                                                                                                                                                <w:top w:val="none" w:sz="0" w:space="0" w:color="auto"/>
                                                                                                                                                                <w:left w:val="none" w:sz="0" w:space="0" w:color="auto"/>
                                                                                                                                                                <w:bottom w:val="none" w:sz="0" w:space="0" w:color="auto"/>
                                                                                                                                                                <w:right w:val="none" w:sz="0" w:space="0" w:color="auto"/>
                                                                                                                                                              </w:divBdr>
                                                                                                                                                              <w:divsChild>
                                                                                                                                                                <w:div w:id="1462961063">
                                                                                                                                                                  <w:marLeft w:val="0"/>
                                                                                                                                                                  <w:marRight w:val="0"/>
                                                                                                                                                                  <w:marTop w:val="0"/>
                                                                                                                                                                  <w:marBottom w:val="0"/>
                                                                                                                                                                  <w:divBdr>
                                                                                                                                                                    <w:top w:val="none" w:sz="0" w:space="0" w:color="auto"/>
                                                                                                                                                                    <w:left w:val="none" w:sz="0" w:space="0" w:color="auto"/>
                                                                                                                                                                    <w:bottom w:val="none" w:sz="0" w:space="0" w:color="auto"/>
                                                                                                                                                                    <w:right w:val="none" w:sz="0" w:space="0" w:color="auto"/>
                                                                                                                                                                  </w:divBdr>
                                                                                                                                                                  <w:divsChild>
                                                                                                                                                                    <w:div w:id="224292857">
                                                                                                                                                                      <w:marLeft w:val="0"/>
                                                                                                                                                                      <w:marRight w:val="0"/>
                                                                                                                                                                      <w:marTop w:val="0"/>
                                                                                                                                                                      <w:marBottom w:val="0"/>
                                                                                                                                                                      <w:divBdr>
                                                                                                                                                                        <w:top w:val="none" w:sz="0" w:space="0" w:color="auto"/>
                                                                                                                                                                        <w:left w:val="none" w:sz="0" w:space="0" w:color="auto"/>
                                                                                                                                                                        <w:bottom w:val="none" w:sz="0" w:space="0" w:color="auto"/>
                                                                                                                                                                        <w:right w:val="none" w:sz="0" w:space="0" w:color="auto"/>
                                                                                                                                                                      </w:divBdr>
                                                                                                                                                                      <w:divsChild>
                                                                                                                                                                        <w:div w:id="1481966222">
                                                                                                                                                                          <w:marLeft w:val="0"/>
                                                                                                                                                                          <w:marRight w:val="0"/>
                                                                                                                                                                          <w:marTop w:val="0"/>
                                                                                                                                                                          <w:marBottom w:val="0"/>
                                                                                                                                                                          <w:divBdr>
                                                                                                                                                                            <w:top w:val="none" w:sz="0" w:space="0" w:color="auto"/>
                                                                                                                                                                            <w:left w:val="none" w:sz="0" w:space="0" w:color="auto"/>
                                                                                                                                                                            <w:bottom w:val="none" w:sz="0" w:space="0" w:color="auto"/>
                                                                                                                                                                            <w:right w:val="none" w:sz="0" w:space="0" w:color="auto"/>
                                                                                                                                                                          </w:divBdr>
                                                                                                                                                                          <w:divsChild>
                                                                                                                                                                            <w:div w:id="597952108">
                                                                                                                                                                              <w:marLeft w:val="0"/>
                                                                                                                                                                              <w:marRight w:val="0"/>
                                                                                                                                                                              <w:marTop w:val="0"/>
                                                                                                                                                                              <w:marBottom w:val="0"/>
                                                                                                                                                                              <w:divBdr>
                                                                                                                                                                                <w:top w:val="none" w:sz="0" w:space="0" w:color="auto"/>
                                                                                                                                                                                <w:left w:val="none" w:sz="0" w:space="0" w:color="auto"/>
                                                                                                                                                                                <w:bottom w:val="none" w:sz="0" w:space="0" w:color="auto"/>
                                                                                                                                                                                <w:right w:val="none" w:sz="0" w:space="0" w:color="auto"/>
                                                                                                                                                                              </w:divBdr>
                                                                                                                                                                              <w:divsChild>
                                                                                                                                                                                <w:div w:id="211774846">
                                                                                                                                                                                  <w:marLeft w:val="0"/>
                                                                                                                                                                                  <w:marRight w:val="0"/>
                                                                                                                                                                                  <w:marTop w:val="0"/>
                                                                                                                                                                                  <w:marBottom w:val="0"/>
                                                                                                                                                                                  <w:divBdr>
                                                                                                                                                                                    <w:top w:val="none" w:sz="0" w:space="0" w:color="auto"/>
                                                                                                                                                                                    <w:left w:val="none" w:sz="0" w:space="0" w:color="auto"/>
                                                                                                                                                                                    <w:bottom w:val="none" w:sz="0" w:space="0" w:color="auto"/>
                                                                                                                                                                                    <w:right w:val="none" w:sz="0" w:space="0" w:color="auto"/>
                                                                                                                                                                                  </w:divBdr>
                                                                                                                                                                                  <w:divsChild>
                                                                                                                                                                                    <w:div w:id="345983488">
                                                                                                                                                                                      <w:marLeft w:val="0"/>
                                                                                                                                                                                      <w:marRight w:val="0"/>
                                                                                                                                                                                      <w:marTop w:val="0"/>
                                                                                                                                                                                      <w:marBottom w:val="0"/>
                                                                                                                                                                                      <w:divBdr>
                                                                                                                                                                                        <w:top w:val="none" w:sz="0" w:space="0" w:color="auto"/>
                                                                                                                                                                                        <w:left w:val="none" w:sz="0" w:space="0" w:color="auto"/>
                                                                                                                                                                                        <w:bottom w:val="none" w:sz="0" w:space="0" w:color="auto"/>
                                                                                                                                                                                        <w:right w:val="none" w:sz="0" w:space="0" w:color="auto"/>
                                                                                                                                                                                      </w:divBdr>
                                                                                                                                                                                      <w:divsChild>
                                                                                                                                                                                        <w:div w:id="865287049">
                                                                                                                                                                                          <w:marLeft w:val="0"/>
                                                                                                                                                                                          <w:marRight w:val="0"/>
                                                                                                                                                                                          <w:marTop w:val="0"/>
                                                                                                                                                                                          <w:marBottom w:val="0"/>
                                                                                                                                                                                          <w:divBdr>
                                                                                                                                                                                            <w:top w:val="none" w:sz="0" w:space="0" w:color="auto"/>
                                                                                                                                                                                            <w:left w:val="none" w:sz="0" w:space="0" w:color="auto"/>
                                                                                                                                                                                            <w:bottom w:val="none" w:sz="0" w:space="0" w:color="auto"/>
                                                                                                                                                                                            <w:right w:val="none" w:sz="0" w:space="0" w:color="auto"/>
                                                                                                                                                                                          </w:divBdr>
                                                                                                                                                                                          <w:divsChild>
                                                                                                                                                                                            <w:div w:id="1214536902">
                                                                                                                                                                                              <w:marLeft w:val="0"/>
                                                                                                                                                                                              <w:marRight w:val="0"/>
                                                                                                                                                                                              <w:marTop w:val="0"/>
                                                                                                                                                                                              <w:marBottom w:val="0"/>
                                                                                                                                                                                              <w:divBdr>
                                                                                                                                                                                                <w:top w:val="none" w:sz="0" w:space="0" w:color="auto"/>
                                                                                                                                                                                                <w:left w:val="none" w:sz="0" w:space="0" w:color="auto"/>
                                                                                                                                                                                                <w:bottom w:val="none" w:sz="0" w:space="0" w:color="auto"/>
                                                                                                                                                                                                <w:right w:val="none" w:sz="0" w:space="0" w:color="auto"/>
                                                                                                                                                                                              </w:divBdr>
                                                                                                                                                                                              <w:divsChild>
                                                                                                                                                                                                <w:div w:id="1193809183">
                                                                                                                                                                                                  <w:marLeft w:val="0"/>
                                                                                                                                                                                                  <w:marRight w:val="0"/>
                                                                                                                                                                                                  <w:marTop w:val="0"/>
                                                                                                                                                                                                  <w:marBottom w:val="0"/>
                                                                                                                                                                                                  <w:divBdr>
                                                                                                                                                                                                    <w:top w:val="none" w:sz="0" w:space="0" w:color="auto"/>
                                                                                                                                                                                                    <w:left w:val="none" w:sz="0" w:space="0" w:color="auto"/>
                                                                                                                                                                                                    <w:bottom w:val="none" w:sz="0" w:space="0" w:color="auto"/>
                                                                                                                                                                                                    <w:right w:val="none" w:sz="0" w:space="0" w:color="auto"/>
                                                                                                                                                                                                  </w:divBdr>
                                                                                                                                                                                                  <w:divsChild>
                                                                                                                                                                                                    <w:div w:id="643043781">
                                                                                                                                                                                                      <w:marLeft w:val="0"/>
                                                                                                                                                                                                      <w:marRight w:val="0"/>
                                                                                                                                                                                                      <w:marTop w:val="0"/>
                                                                                                                                                                                                      <w:marBottom w:val="0"/>
                                                                                                                                                                                                      <w:divBdr>
                                                                                                                                                                                                        <w:top w:val="none" w:sz="0" w:space="0" w:color="auto"/>
                                                                                                                                                                                                        <w:left w:val="none" w:sz="0" w:space="0" w:color="auto"/>
                                                                                                                                                                                                        <w:bottom w:val="none" w:sz="0" w:space="0" w:color="auto"/>
                                                                                                                                                                                                        <w:right w:val="none" w:sz="0" w:space="0" w:color="auto"/>
                                                                                                                                                                                                      </w:divBdr>
                                                                                                                                                                                                      <w:divsChild>
                                                                                                                                                                                                        <w:div w:id="1153061798">
                                                                                                                                                                                                          <w:marLeft w:val="0"/>
                                                                                                                                                                                                          <w:marRight w:val="0"/>
                                                                                                                                                                                                          <w:marTop w:val="0"/>
                                                                                                                                                                                                          <w:marBottom w:val="0"/>
                                                                                                                                                                                                          <w:divBdr>
                                                                                                                                                                                                            <w:top w:val="none" w:sz="0" w:space="0" w:color="auto"/>
                                                                                                                                                                                                            <w:left w:val="none" w:sz="0" w:space="0" w:color="auto"/>
                                                                                                                                                                                                            <w:bottom w:val="none" w:sz="0" w:space="0" w:color="auto"/>
                                                                                                                                                                                                            <w:right w:val="none" w:sz="0" w:space="0" w:color="auto"/>
                                                                                                                                                                                                          </w:divBdr>
                                                                                                                                                                                                          <w:divsChild>
                                                                                                                                                                                                            <w:div w:id="939725123">
                                                                                                                                                                                                              <w:marLeft w:val="0"/>
                                                                                                                                                                                                              <w:marRight w:val="0"/>
                                                                                                                                                                                                              <w:marTop w:val="0"/>
                                                                                                                                                                                                              <w:marBottom w:val="0"/>
                                                                                                                                                                                                              <w:divBdr>
                                                                                                                                                                                                                <w:top w:val="none" w:sz="0" w:space="0" w:color="auto"/>
                                                                                                                                                                                                                <w:left w:val="none" w:sz="0" w:space="0" w:color="auto"/>
                                                                                                                                                                                                                <w:bottom w:val="none" w:sz="0" w:space="0" w:color="auto"/>
                                                                                                                                                                                                                <w:right w:val="none" w:sz="0" w:space="0" w:color="auto"/>
                                                                                                                                                                                                              </w:divBdr>
                                                                                                                                                                                                              <w:divsChild>
                                                                                                                                                                                                                <w:div w:id="310015653">
                                                                                                                                                                                                                  <w:marLeft w:val="0"/>
                                                                                                                                                                                                                  <w:marRight w:val="0"/>
                                                                                                                                                                                                                  <w:marTop w:val="0"/>
                                                                                                                                                                                                                  <w:marBottom w:val="0"/>
                                                                                                                                                                                                                  <w:divBdr>
                                                                                                                                                                                                                    <w:top w:val="none" w:sz="0" w:space="0" w:color="auto"/>
                                                                                                                                                                                                                    <w:left w:val="none" w:sz="0" w:space="0" w:color="auto"/>
                                                                                                                                                                                                                    <w:bottom w:val="none" w:sz="0" w:space="0" w:color="auto"/>
                                                                                                                                                                                                                    <w:right w:val="none" w:sz="0" w:space="0" w:color="auto"/>
                                                                                                                                                                                                                  </w:divBdr>
                                                                                                                                                                                                                  <w:divsChild>
                                                                                                                                                                                                                    <w:div w:id="1429084622">
                                                                                                                                                                                                                      <w:marLeft w:val="0"/>
                                                                                                                                                                                                                      <w:marRight w:val="0"/>
                                                                                                                                                                                                                      <w:marTop w:val="0"/>
                                                                                                                                                                                                                      <w:marBottom w:val="0"/>
                                                                                                                                                                                                                      <w:divBdr>
                                                                                                                                                                                                                        <w:top w:val="none" w:sz="0" w:space="0" w:color="auto"/>
                                                                                                                                                                                                                        <w:left w:val="none" w:sz="0" w:space="0" w:color="auto"/>
                                                                                                                                                                                                                        <w:bottom w:val="none" w:sz="0" w:space="0" w:color="auto"/>
                                                                                                                                                                                                                        <w:right w:val="none" w:sz="0" w:space="0" w:color="auto"/>
                                                                                                                                                                                                                      </w:divBdr>
                                                                                                                                                                                                                      <w:divsChild>
                                                                                                                                                                                                                        <w:div w:id="173280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808">
          <w:marLeft w:val="0"/>
          <w:marRight w:val="0"/>
          <w:marTop w:val="0"/>
          <w:marBottom w:val="0"/>
          <w:divBdr>
            <w:top w:val="none" w:sz="0" w:space="0" w:color="auto"/>
            <w:left w:val="none" w:sz="0" w:space="0" w:color="auto"/>
            <w:bottom w:val="none" w:sz="0" w:space="0" w:color="auto"/>
            <w:right w:val="none" w:sz="0" w:space="0" w:color="auto"/>
          </w:divBdr>
          <w:divsChild>
            <w:div w:id="742993656">
              <w:marLeft w:val="0"/>
              <w:marRight w:val="0"/>
              <w:marTop w:val="0"/>
              <w:marBottom w:val="0"/>
              <w:divBdr>
                <w:top w:val="none" w:sz="0" w:space="0" w:color="auto"/>
                <w:left w:val="none" w:sz="0" w:space="0" w:color="auto"/>
                <w:bottom w:val="none" w:sz="0" w:space="0" w:color="auto"/>
                <w:right w:val="none" w:sz="0" w:space="0" w:color="auto"/>
              </w:divBdr>
              <w:divsChild>
                <w:div w:id="2113939520">
                  <w:marLeft w:val="0"/>
                  <w:marRight w:val="0"/>
                  <w:marTop w:val="0"/>
                  <w:marBottom w:val="0"/>
                  <w:divBdr>
                    <w:top w:val="none" w:sz="0" w:space="0" w:color="auto"/>
                    <w:left w:val="none" w:sz="0" w:space="0" w:color="auto"/>
                    <w:bottom w:val="none" w:sz="0" w:space="0" w:color="auto"/>
                    <w:right w:val="none" w:sz="0" w:space="0" w:color="auto"/>
                  </w:divBdr>
                  <w:divsChild>
                    <w:div w:id="58369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312</Words>
  <Characters>1785</Characters>
  <Application>Microsoft Office Word</Application>
  <DocSecurity>4</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 Guzzardi</dc:creator>
  <cp:keywords/>
  <dc:description/>
  <cp:lastModifiedBy>WONG, Sally</cp:lastModifiedBy>
  <cp:revision>2</cp:revision>
  <dcterms:created xsi:type="dcterms:W3CDTF">2025-08-07T01:02:00Z</dcterms:created>
  <dcterms:modified xsi:type="dcterms:W3CDTF">2025-08-07T01:02:00Z</dcterms:modified>
</cp:coreProperties>
</file>