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FF12C" w14:textId="77777777" w:rsidR="007D684E" w:rsidRPr="007D684E" w:rsidRDefault="007D684E" w:rsidP="007D684E">
      <w:r w:rsidRPr="007D684E">
        <w:t>Dear Head of Payments Policy Department,</w:t>
      </w:r>
    </w:p>
    <w:p w14:paraId="10B3E8F3" w14:textId="77777777" w:rsidR="007D684E" w:rsidRPr="007D684E" w:rsidRDefault="007D684E" w:rsidP="007D684E"/>
    <w:p w14:paraId="60FC5C16" w14:textId="77777777" w:rsidR="007D684E" w:rsidRPr="007D684E" w:rsidRDefault="007D684E" w:rsidP="007D684E">
      <w:r w:rsidRPr="007D684E">
        <w:t>I’m writing to support the ban on bank cards surcharging  that’s campaigned by our MP Jerome Laxale. </w:t>
      </w:r>
    </w:p>
    <w:p w14:paraId="4C659F78" w14:textId="77777777" w:rsidR="007D684E" w:rsidRPr="007D684E" w:rsidRDefault="007D684E" w:rsidP="007D684E"/>
    <w:p w14:paraId="71A39283" w14:textId="77777777" w:rsidR="007D684E" w:rsidRPr="007D684E" w:rsidRDefault="007D684E" w:rsidP="007D684E">
      <w:r w:rsidRPr="007D684E">
        <w:t xml:space="preserve">From my family and friends and own experiences, the surcharge still </w:t>
      </w:r>
      <w:proofErr w:type="gramStart"/>
      <w:r w:rsidRPr="007D684E">
        <w:t>vary</w:t>
      </w:r>
      <w:proofErr w:type="gramEnd"/>
      <w:r w:rsidRPr="007D684E">
        <w:t xml:space="preserve"> from 1%-2% and most of small businesses (have to) pass these onto the consumers who are already paying high pricing for daily essentials like coffee, breakfast items.  We want to support small business, but when $5 a coffee or $10 a croissant </w:t>
      </w:r>
      <w:proofErr w:type="gramStart"/>
      <w:r w:rsidRPr="007D684E">
        <w:t>have</w:t>
      </w:r>
      <w:proofErr w:type="gramEnd"/>
      <w:r w:rsidRPr="007D684E">
        <w:t xml:space="preserve"> become the regular pricing for Sydneysiders especially, the additional charges are what’s turning people away.  Even if we want to opt to cash payments, the lack of local banks/ATMs are not exactly giving us the option. </w:t>
      </w:r>
    </w:p>
    <w:p w14:paraId="2B389637" w14:textId="77777777" w:rsidR="007D684E" w:rsidRPr="007D684E" w:rsidRDefault="007D684E" w:rsidP="007D684E"/>
    <w:p w14:paraId="34E781BD" w14:textId="77777777" w:rsidR="007D684E" w:rsidRPr="007D684E" w:rsidRDefault="007D684E" w:rsidP="007D684E">
      <w:r w:rsidRPr="007D684E">
        <w:t>Major banks mostly, if not all, reported for astonishing profits the past years, while business and working classes have suffered from the rising living costs, it seems to be rather ridiculous to ask the customers or business to bear these costs.  </w:t>
      </w:r>
    </w:p>
    <w:p w14:paraId="30690D9F" w14:textId="77777777" w:rsidR="007D684E" w:rsidRPr="007D684E" w:rsidRDefault="007D684E" w:rsidP="007D684E"/>
    <w:p w14:paraId="493C5E0F" w14:textId="77777777" w:rsidR="007D684E" w:rsidRPr="007D684E" w:rsidRDefault="007D684E" w:rsidP="007D684E">
      <w:r w:rsidRPr="007D684E">
        <w:t>Please support this initiative to go ahead and that would be really helping everyone to support their local small shops and economy. </w:t>
      </w:r>
    </w:p>
    <w:p w14:paraId="2BF1425D" w14:textId="77777777" w:rsidR="007D684E" w:rsidRPr="007D684E" w:rsidRDefault="007D684E" w:rsidP="007D684E"/>
    <w:p w14:paraId="618BA640" w14:textId="77777777" w:rsidR="007D684E" w:rsidRPr="007D684E" w:rsidRDefault="007D684E" w:rsidP="007D684E">
      <w:r w:rsidRPr="007D684E">
        <w:t>Regards, </w:t>
      </w:r>
    </w:p>
    <w:p w14:paraId="4575D57E" w14:textId="77777777" w:rsidR="007D684E" w:rsidRPr="007D684E" w:rsidRDefault="007D684E" w:rsidP="007D684E">
      <w:r w:rsidRPr="007D684E">
        <w:t>Nicole</w:t>
      </w:r>
    </w:p>
    <w:p w14:paraId="4B1D8157"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84E"/>
    <w:rsid w:val="00097D57"/>
    <w:rsid w:val="005211BB"/>
    <w:rsid w:val="005D00EC"/>
    <w:rsid w:val="007D684E"/>
    <w:rsid w:val="008238EF"/>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A04CC"/>
  <w15:chartTrackingRefBased/>
  <w15:docId w15:val="{72CF9DE5-C98E-46F1-810A-3B7101F46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68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68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68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68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68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68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68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68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68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68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68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68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68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68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68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68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68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684E"/>
    <w:rPr>
      <w:rFonts w:eastAsiaTheme="majorEastAsia" w:cstheme="majorBidi"/>
      <w:color w:val="272727" w:themeColor="text1" w:themeTint="D8"/>
    </w:rPr>
  </w:style>
  <w:style w:type="paragraph" w:styleId="Title">
    <w:name w:val="Title"/>
    <w:basedOn w:val="Normal"/>
    <w:next w:val="Normal"/>
    <w:link w:val="TitleChar"/>
    <w:uiPriority w:val="10"/>
    <w:qFormat/>
    <w:rsid w:val="007D68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68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68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68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684E"/>
    <w:pPr>
      <w:spacing w:before="160"/>
      <w:jc w:val="center"/>
    </w:pPr>
    <w:rPr>
      <w:i/>
      <w:iCs/>
      <w:color w:val="404040" w:themeColor="text1" w:themeTint="BF"/>
    </w:rPr>
  </w:style>
  <w:style w:type="character" w:customStyle="1" w:styleId="QuoteChar">
    <w:name w:val="Quote Char"/>
    <w:basedOn w:val="DefaultParagraphFont"/>
    <w:link w:val="Quote"/>
    <w:uiPriority w:val="29"/>
    <w:rsid w:val="007D684E"/>
    <w:rPr>
      <w:i/>
      <w:iCs/>
      <w:color w:val="404040" w:themeColor="text1" w:themeTint="BF"/>
    </w:rPr>
  </w:style>
  <w:style w:type="paragraph" w:styleId="ListParagraph">
    <w:name w:val="List Paragraph"/>
    <w:basedOn w:val="Normal"/>
    <w:uiPriority w:val="34"/>
    <w:qFormat/>
    <w:rsid w:val="007D684E"/>
    <w:pPr>
      <w:ind w:left="720"/>
      <w:contextualSpacing/>
    </w:pPr>
  </w:style>
  <w:style w:type="character" w:styleId="IntenseEmphasis">
    <w:name w:val="Intense Emphasis"/>
    <w:basedOn w:val="DefaultParagraphFont"/>
    <w:uiPriority w:val="21"/>
    <w:qFormat/>
    <w:rsid w:val="007D684E"/>
    <w:rPr>
      <w:i/>
      <w:iCs/>
      <w:color w:val="0F4761" w:themeColor="accent1" w:themeShade="BF"/>
    </w:rPr>
  </w:style>
  <w:style w:type="paragraph" w:styleId="IntenseQuote">
    <w:name w:val="Intense Quote"/>
    <w:basedOn w:val="Normal"/>
    <w:next w:val="Normal"/>
    <w:link w:val="IntenseQuoteChar"/>
    <w:uiPriority w:val="30"/>
    <w:qFormat/>
    <w:rsid w:val="007D68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684E"/>
    <w:rPr>
      <w:i/>
      <w:iCs/>
      <w:color w:val="0F4761" w:themeColor="accent1" w:themeShade="BF"/>
    </w:rPr>
  </w:style>
  <w:style w:type="character" w:styleId="IntenseReference">
    <w:name w:val="Intense Reference"/>
    <w:basedOn w:val="DefaultParagraphFont"/>
    <w:uiPriority w:val="32"/>
    <w:qFormat/>
    <w:rsid w:val="007D68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701694">
      <w:bodyDiv w:val="1"/>
      <w:marLeft w:val="0"/>
      <w:marRight w:val="0"/>
      <w:marTop w:val="0"/>
      <w:marBottom w:val="0"/>
      <w:divBdr>
        <w:top w:val="none" w:sz="0" w:space="0" w:color="auto"/>
        <w:left w:val="none" w:sz="0" w:space="0" w:color="auto"/>
        <w:bottom w:val="none" w:sz="0" w:space="0" w:color="auto"/>
        <w:right w:val="none" w:sz="0" w:space="0" w:color="auto"/>
      </w:divBdr>
    </w:div>
    <w:div w:id="1595935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187</Words>
  <Characters>904</Characters>
  <Application>Microsoft Office Word</Application>
  <DocSecurity>0</DocSecurity>
  <Lines>29</Lines>
  <Paragraphs>11</Paragraphs>
  <ScaleCrop>false</ScaleCrop>
  <Company/>
  <LinksUpToDate>false</LinksUpToDate>
  <CharactersWithSpaces>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2025-07-17T00:41:00Z</dcterms:created>
  <dcterms:modified xsi:type="dcterms:W3CDTF">2025-07-17T00:41:00Z</dcterms:modified>
</cp:coreProperties>
</file>