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06223" w14:textId="449A897B" w:rsidR="00C072A1" w:rsidRPr="00C072A1" w:rsidRDefault="00C072A1" w:rsidP="00C072A1">
      <w:r w:rsidRPr="00C072A1">
        <w:t>Dear RBA</w:t>
      </w:r>
    </w:p>
    <w:p w14:paraId="7868A152" w14:textId="64F92202" w:rsidR="00C072A1" w:rsidRPr="00C072A1" w:rsidRDefault="00C072A1" w:rsidP="00C072A1">
      <w:proofErr w:type="gramStart"/>
      <w:r w:rsidRPr="00C072A1">
        <w:t>All of</w:t>
      </w:r>
      <w:proofErr w:type="gramEnd"/>
      <w:r w:rsidRPr="00C072A1">
        <w:t xml:space="preserve"> the following proposals are fully supported:</w:t>
      </w:r>
    </w:p>
    <w:p w14:paraId="6101B23C" w14:textId="77777777" w:rsidR="00C072A1" w:rsidRPr="00C072A1" w:rsidRDefault="00C072A1" w:rsidP="00C072A1">
      <w:pPr>
        <w:numPr>
          <w:ilvl w:val="0"/>
          <w:numId w:val="1"/>
        </w:numPr>
      </w:pPr>
      <w:r w:rsidRPr="00C072A1">
        <w:t>Surcharging on eftpos, Mastercard and Visa cards should be removed.</w:t>
      </w:r>
    </w:p>
    <w:p w14:paraId="191F93EC" w14:textId="77777777" w:rsidR="00C072A1" w:rsidRPr="00C072A1" w:rsidRDefault="00C072A1" w:rsidP="00C072A1">
      <w:pPr>
        <w:numPr>
          <w:ilvl w:val="0"/>
          <w:numId w:val="1"/>
        </w:numPr>
      </w:pPr>
      <w:r w:rsidRPr="00C072A1">
        <w:t>The interchange fees paid by businesses to card providers should be reduced.</w:t>
      </w:r>
    </w:p>
    <w:p w14:paraId="6B7A7C54" w14:textId="77777777" w:rsidR="00C072A1" w:rsidRPr="00C072A1" w:rsidRDefault="00C072A1" w:rsidP="00C072A1">
      <w:pPr>
        <w:numPr>
          <w:ilvl w:val="0"/>
          <w:numId w:val="1"/>
        </w:numPr>
      </w:pPr>
      <w:r w:rsidRPr="00C072A1">
        <w:t>Card networks and large acquirers should publish the fees they charge.</w:t>
      </w:r>
    </w:p>
    <w:p w14:paraId="55009A2D" w14:textId="77777777" w:rsidR="00C072A1" w:rsidRPr="00C072A1" w:rsidRDefault="00C072A1" w:rsidP="00C072A1"/>
    <w:p w14:paraId="13278D56" w14:textId="77777777" w:rsidR="00C072A1" w:rsidRPr="00C072A1" w:rsidRDefault="00C072A1" w:rsidP="00C072A1">
      <w:r w:rsidRPr="00C072A1">
        <w:t>Regards</w:t>
      </w:r>
    </w:p>
    <w:p w14:paraId="6F65DFAD" w14:textId="77777777" w:rsidR="00C072A1" w:rsidRPr="00C072A1" w:rsidRDefault="00C072A1" w:rsidP="00C072A1">
      <w:r w:rsidRPr="00C072A1">
        <w:t xml:space="preserve">Duane Kelaart. </w:t>
      </w:r>
    </w:p>
    <w:p w14:paraId="5024C130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6021A"/>
    <w:multiLevelType w:val="multilevel"/>
    <w:tmpl w:val="78745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9864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2A1"/>
    <w:rsid w:val="00097D57"/>
    <w:rsid w:val="005211BB"/>
    <w:rsid w:val="005D00EC"/>
    <w:rsid w:val="00726641"/>
    <w:rsid w:val="008238EF"/>
    <w:rsid w:val="00B3670A"/>
    <w:rsid w:val="00C072A1"/>
    <w:rsid w:val="00ED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DD412"/>
  <w15:chartTrackingRefBased/>
  <w15:docId w15:val="{8C52ABF5-5923-4F77-9FAB-76B158F1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72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2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2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2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2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2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2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2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2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2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2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2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2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2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2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2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2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2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2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7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2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72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2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72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2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72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2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2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2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7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252</Characters>
  <Application>Microsoft Office Word</Application>
  <DocSecurity>0</DocSecurity>
  <Lines>4</Lines>
  <Paragraphs>2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2</cp:revision>
  <dcterms:created xsi:type="dcterms:W3CDTF">2025-07-17T00:51:00Z</dcterms:created>
  <dcterms:modified xsi:type="dcterms:W3CDTF">2025-09-03T05:08:00Z</dcterms:modified>
</cp:coreProperties>
</file>