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3D0EC9" w14:textId="77777777" w:rsidR="00F526E0" w:rsidRPr="00F526E0" w:rsidRDefault="00F526E0" w:rsidP="00F526E0">
      <w:r w:rsidRPr="00F526E0">
        <w:t>The proposal is excellent and reduces the systemic transfer of wealth from the working class to banks and payment providers. More money remaining in the pockets of Australians, more transparency in what we pay, reduction in drip pricing. Consumers should get what they pay for and pay for what they get. </w:t>
      </w:r>
    </w:p>
    <w:p w14:paraId="19E05B83" w14:textId="77777777" w:rsidR="008238EF" w:rsidRDefault="008238EF"/>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26E0"/>
    <w:rsid w:val="00097D57"/>
    <w:rsid w:val="005211BB"/>
    <w:rsid w:val="005D00EC"/>
    <w:rsid w:val="008238EF"/>
    <w:rsid w:val="00B3670A"/>
    <w:rsid w:val="00F526E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ECB598"/>
  <w15:chartTrackingRefBased/>
  <w15:docId w15:val="{1227D21B-79E1-4ADF-A1BE-4C4469829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26E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526E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526E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26E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26E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26E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26E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26E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26E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26E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26E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26E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26E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26E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26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26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26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26E0"/>
    <w:rPr>
      <w:rFonts w:eastAsiaTheme="majorEastAsia" w:cstheme="majorBidi"/>
      <w:color w:val="272727" w:themeColor="text1" w:themeTint="D8"/>
    </w:rPr>
  </w:style>
  <w:style w:type="paragraph" w:styleId="Title">
    <w:name w:val="Title"/>
    <w:basedOn w:val="Normal"/>
    <w:next w:val="Normal"/>
    <w:link w:val="TitleChar"/>
    <w:uiPriority w:val="10"/>
    <w:qFormat/>
    <w:rsid w:val="00F526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26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26E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26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26E0"/>
    <w:pPr>
      <w:spacing w:before="160"/>
      <w:jc w:val="center"/>
    </w:pPr>
    <w:rPr>
      <w:i/>
      <w:iCs/>
      <w:color w:val="404040" w:themeColor="text1" w:themeTint="BF"/>
    </w:rPr>
  </w:style>
  <w:style w:type="character" w:customStyle="1" w:styleId="QuoteChar">
    <w:name w:val="Quote Char"/>
    <w:basedOn w:val="DefaultParagraphFont"/>
    <w:link w:val="Quote"/>
    <w:uiPriority w:val="29"/>
    <w:rsid w:val="00F526E0"/>
    <w:rPr>
      <w:i/>
      <w:iCs/>
      <w:color w:val="404040" w:themeColor="text1" w:themeTint="BF"/>
    </w:rPr>
  </w:style>
  <w:style w:type="paragraph" w:styleId="ListParagraph">
    <w:name w:val="List Paragraph"/>
    <w:basedOn w:val="Normal"/>
    <w:uiPriority w:val="34"/>
    <w:qFormat/>
    <w:rsid w:val="00F526E0"/>
    <w:pPr>
      <w:ind w:left="720"/>
      <w:contextualSpacing/>
    </w:pPr>
  </w:style>
  <w:style w:type="character" w:styleId="IntenseEmphasis">
    <w:name w:val="Intense Emphasis"/>
    <w:basedOn w:val="DefaultParagraphFont"/>
    <w:uiPriority w:val="21"/>
    <w:qFormat/>
    <w:rsid w:val="00F526E0"/>
    <w:rPr>
      <w:i/>
      <w:iCs/>
      <w:color w:val="0F4761" w:themeColor="accent1" w:themeShade="BF"/>
    </w:rPr>
  </w:style>
  <w:style w:type="paragraph" w:styleId="IntenseQuote">
    <w:name w:val="Intense Quote"/>
    <w:basedOn w:val="Normal"/>
    <w:next w:val="Normal"/>
    <w:link w:val="IntenseQuoteChar"/>
    <w:uiPriority w:val="30"/>
    <w:qFormat/>
    <w:rsid w:val="00F526E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26E0"/>
    <w:rPr>
      <w:i/>
      <w:iCs/>
      <w:color w:val="0F4761" w:themeColor="accent1" w:themeShade="BF"/>
    </w:rPr>
  </w:style>
  <w:style w:type="character" w:styleId="IntenseReference">
    <w:name w:val="Intense Reference"/>
    <w:basedOn w:val="DefaultParagraphFont"/>
    <w:uiPriority w:val="32"/>
    <w:qFormat/>
    <w:rsid w:val="00F526E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858862">
      <w:bodyDiv w:val="1"/>
      <w:marLeft w:val="0"/>
      <w:marRight w:val="0"/>
      <w:marTop w:val="0"/>
      <w:marBottom w:val="0"/>
      <w:divBdr>
        <w:top w:val="none" w:sz="0" w:space="0" w:color="auto"/>
        <w:left w:val="none" w:sz="0" w:space="0" w:color="auto"/>
        <w:bottom w:val="none" w:sz="0" w:space="0" w:color="auto"/>
        <w:right w:val="none" w:sz="0" w:space="0" w:color="auto"/>
      </w:divBdr>
    </w:div>
    <w:div w:id="1250849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1</Pages>
  <Words>63</Words>
  <Characters>243</Characters>
  <Application>Microsoft Office Word</Application>
  <DocSecurity>0</DocSecurity>
  <Lines>4</Lines>
  <Paragraphs>1</Paragraphs>
  <ScaleCrop>false</ScaleCrop>
  <Company/>
  <LinksUpToDate>false</LinksUpToDate>
  <CharactersWithSpaces>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1</cp:revision>
  <dcterms:created xsi:type="dcterms:W3CDTF">2025-07-17T00:36:00Z</dcterms:created>
  <dcterms:modified xsi:type="dcterms:W3CDTF">2025-07-17T00:36:00Z</dcterms:modified>
</cp:coreProperties>
</file>